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94" w:rsidRPr="00F84C05" w:rsidRDefault="00201194" w:rsidP="002011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15D55B5" wp14:editId="54ADD9D8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3"/>
        <w:gridCol w:w="4658"/>
      </w:tblGrid>
      <w:tr w:rsidR="00201194" w:rsidRPr="002E11B8" w:rsidTr="00150976">
        <w:tc>
          <w:tcPr>
            <w:tcW w:w="10137" w:type="dxa"/>
            <w:gridSpan w:val="2"/>
          </w:tcPr>
          <w:p w:rsidR="00201194" w:rsidRPr="00A33F79" w:rsidRDefault="00201194" w:rsidP="00201194">
            <w:pPr>
              <w:jc w:val="center"/>
              <w:rPr>
                <w:b/>
                <w:sz w:val="28"/>
                <w:szCs w:val="28"/>
              </w:rPr>
            </w:pPr>
            <w:r w:rsidRPr="00A33F79">
              <w:rPr>
                <w:b/>
                <w:sz w:val="28"/>
                <w:szCs w:val="28"/>
              </w:rPr>
              <w:t>АДМИНИСТРАЦИЯ</w:t>
            </w:r>
          </w:p>
          <w:p w:rsidR="00201194" w:rsidRPr="00A33F79" w:rsidRDefault="00201194" w:rsidP="00201194">
            <w:pPr>
              <w:jc w:val="center"/>
              <w:rPr>
                <w:b/>
                <w:sz w:val="28"/>
                <w:szCs w:val="28"/>
              </w:rPr>
            </w:pPr>
            <w:r w:rsidRPr="00A33F79">
              <w:rPr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201194" w:rsidRPr="002E11B8" w:rsidTr="00150976">
        <w:tc>
          <w:tcPr>
            <w:tcW w:w="10137" w:type="dxa"/>
            <w:gridSpan w:val="2"/>
          </w:tcPr>
          <w:p w:rsidR="00201194" w:rsidRPr="00A33F79" w:rsidRDefault="00201194" w:rsidP="00201194">
            <w:pPr>
              <w:jc w:val="center"/>
              <w:rPr>
                <w:b/>
                <w:sz w:val="28"/>
                <w:szCs w:val="28"/>
              </w:rPr>
            </w:pPr>
            <w:r w:rsidRPr="00A33F79">
              <w:rPr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201194" w:rsidRPr="002E11B8" w:rsidTr="00150976">
        <w:tc>
          <w:tcPr>
            <w:tcW w:w="10137" w:type="dxa"/>
            <w:gridSpan w:val="2"/>
          </w:tcPr>
          <w:p w:rsidR="00201194" w:rsidRPr="00A33F79" w:rsidRDefault="00201194" w:rsidP="00201194">
            <w:pPr>
              <w:jc w:val="center"/>
              <w:rPr>
                <w:sz w:val="28"/>
                <w:szCs w:val="28"/>
              </w:rPr>
            </w:pPr>
          </w:p>
        </w:tc>
      </w:tr>
      <w:tr w:rsidR="00201194" w:rsidRPr="002E11B8" w:rsidTr="00150976">
        <w:tc>
          <w:tcPr>
            <w:tcW w:w="10137" w:type="dxa"/>
            <w:gridSpan w:val="2"/>
          </w:tcPr>
          <w:p w:rsidR="00201194" w:rsidRPr="00A33F79" w:rsidRDefault="00201194" w:rsidP="00201194">
            <w:pPr>
              <w:jc w:val="center"/>
              <w:rPr>
                <w:b/>
                <w:sz w:val="28"/>
                <w:szCs w:val="28"/>
              </w:rPr>
            </w:pPr>
            <w:r w:rsidRPr="00A33F79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201194" w:rsidRPr="002E11B8" w:rsidTr="00150976">
        <w:tc>
          <w:tcPr>
            <w:tcW w:w="10137" w:type="dxa"/>
            <w:gridSpan w:val="2"/>
          </w:tcPr>
          <w:p w:rsidR="00201194" w:rsidRPr="00A33F79" w:rsidRDefault="00201194" w:rsidP="00201194">
            <w:pPr>
              <w:jc w:val="center"/>
              <w:rPr>
                <w:sz w:val="28"/>
                <w:szCs w:val="28"/>
              </w:rPr>
            </w:pPr>
          </w:p>
        </w:tc>
      </w:tr>
      <w:tr w:rsidR="00201194" w:rsidRPr="002E11B8" w:rsidTr="00150976">
        <w:trPr>
          <w:trHeight w:val="264"/>
        </w:trPr>
        <w:tc>
          <w:tcPr>
            <w:tcW w:w="5145" w:type="dxa"/>
          </w:tcPr>
          <w:p w:rsidR="00201194" w:rsidRPr="00A33F79" w:rsidRDefault="00201194" w:rsidP="002011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22</w:t>
            </w:r>
            <w:r>
              <w:rPr>
                <w:b/>
                <w:sz w:val="28"/>
                <w:szCs w:val="28"/>
              </w:rPr>
              <w:t>.06</w:t>
            </w:r>
            <w:r w:rsidRPr="00A33F79">
              <w:rPr>
                <w:b/>
                <w:sz w:val="28"/>
                <w:szCs w:val="28"/>
              </w:rPr>
              <w:t>.2021 г.</w:t>
            </w:r>
          </w:p>
        </w:tc>
        <w:tc>
          <w:tcPr>
            <w:tcW w:w="4992" w:type="dxa"/>
          </w:tcPr>
          <w:p w:rsidR="00201194" w:rsidRPr="00A33F79" w:rsidRDefault="00201194" w:rsidP="00201194">
            <w:pPr>
              <w:tabs>
                <w:tab w:val="left" w:pos="4395"/>
              </w:tabs>
              <w:jc w:val="center"/>
            </w:pPr>
            <w:r>
              <w:rPr>
                <w:b/>
                <w:sz w:val="28"/>
                <w:szCs w:val="28"/>
              </w:rPr>
              <w:t>№ 57</w:t>
            </w:r>
          </w:p>
        </w:tc>
      </w:tr>
    </w:tbl>
    <w:p w:rsidR="00201194" w:rsidRPr="00A33F79" w:rsidRDefault="00201194" w:rsidP="00201194">
      <w:pPr>
        <w:jc w:val="center"/>
        <w:rPr>
          <w:b/>
          <w:bCs/>
          <w:color w:val="000000"/>
          <w:kern w:val="36"/>
          <w:sz w:val="28"/>
          <w:szCs w:val="28"/>
        </w:rPr>
      </w:pPr>
    </w:p>
    <w:p w:rsidR="00201194" w:rsidRPr="00A33F79" w:rsidRDefault="00201194" w:rsidP="00201194">
      <w:pPr>
        <w:jc w:val="center"/>
        <w:rPr>
          <w:b/>
          <w:bCs/>
          <w:color w:val="000000"/>
          <w:kern w:val="36"/>
          <w:sz w:val="28"/>
          <w:szCs w:val="28"/>
        </w:rPr>
      </w:pPr>
    </w:p>
    <w:p w:rsidR="006808E6" w:rsidRPr="008B0805" w:rsidRDefault="00D456B9" w:rsidP="002E6E17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О внесении изменений в постановление администрации муниципального образования Юго-Восточное Суворовского района от 20.03.2017 № 34 «</w:t>
      </w:r>
      <w:r w:rsidR="006808E6" w:rsidRPr="008B0805">
        <w:rPr>
          <w:b/>
          <w:sz w:val="28"/>
          <w:szCs w:val="28"/>
        </w:rPr>
        <w:t>Об утверждении муниципальной программы</w:t>
      </w:r>
      <w:r w:rsidR="0099204F" w:rsidRPr="008B0805">
        <w:rPr>
          <w:b/>
          <w:sz w:val="28"/>
          <w:szCs w:val="28"/>
        </w:rPr>
        <w:t xml:space="preserve"> </w:t>
      </w:r>
      <w:r w:rsidR="006808E6" w:rsidRPr="008B0805">
        <w:rPr>
          <w:b/>
          <w:sz w:val="28"/>
          <w:szCs w:val="28"/>
        </w:rPr>
        <w:t>«</w:t>
      </w:r>
      <w:r w:rsidR="004E45AC" w:rsidRPr="008B0805">
        <w:rPr>
          <w:b/>
          <w:sz w:val="28"/>
          <w:szCs w:val="28"/>
        </w:rPr>
        <w:t>Развитие к</w:t>
      </w:r>
      <w:r w:rsidR="005B6B94" w:rsidRPr="008B0805">
        <w:rPr>
          <w:b/>
          <w:sz w:val="28"/>
          <w:szCs w:val="28"/>
        </w:rPr>
        <w:t>ультур</w:t>
      </w:r>
      <w:r w:rsidR="004E45AC" w:rsidRPr="008B0805">
        <w:rPr>
          <w:b/>
          <w:sz w:val="28"/>
          <w:szCs w:val="28"/>
        </w:rPr>
        <w:t>ы</w:t>
      </w:r>
      <w:r w:rsidR="0099204F" w:rsidRPr="008B0805">
        <w:rPr>
          <w:b/>
          <w:sz w:val="28"/>
          <w:szCs w:val="28"/>
        </w:rPr>
        <w:t xml:space="preserve"> </w:t>
      </w:r>
      <w:r w:rsidR="006808E6" w:rsidRPr="008B0805">
        <w:rPr>
          <w:b/>
          <w:sz w:val="28"/>
          <w:szCs w:val="28"/>
        </w:rPr>
        <w:t>муниципального образования Юго-Вост</w:t>
      </w:r>
      <w:r w:rsidR="00F80CA3" w:rsidRPr="008B0805">
        <w:rPr>
          <w:b/>
          <w:sz w:val="28"/>
          <w:szCs w:val="28"/>
        </w:rPr>
        <w:t>очное Суворовского района</w:t>
      </w:r>
      <w:r w:rsidR="006808E6" w:rsidRPr="008B0805">
        <w:rPr>
          <w:b/>
          <w:sz w:val="28"/>
          <w:szCs w:val="28"/>
        </w:rPr>
        <w:t>»</w:t>
      </w:r>
    </w:p>
    <w:p w:rsidR="001F00AA" w:rsidRPr="008B0805" w:rsidRDefault="001F00AA" w:rsidP="002E6E17">
      <w:pPr>
        <w:pStyle w:val="2"/>
        <w:tabs>
          <w:tab w:val="left" w:pos="9360"/>
        </w:tabs>
        <w:ind w:right="0" w:firstLine="709"/>
        <w:jc w:val="center"/>
        <w:rPr>
          <w:sz w:val="28"/>
          <w:szCs w:val="28"/>
        </w:rPr>
      </w:pPr>
    </w:p>
    <w:p w:rsidR="00D456B9" w:rsidRPr="008B0805" w:rsidRDefault="00D456B9" w:rsidP="002E6E17">
      <w:pPr>
        <w:pStyle w:val="2"/>
        <w:tabs>
          <w:tab w:val="left" w:pos="9360"/>
        </w:tabs>
        <w:ind w:right="0"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D456B9" w:rsidRPr="008B0805" w:rsidRDefault="00D456B9" w:rsidP="002E6E17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1. В</w:t>
      </w:r>
      <w:r w:rsidRPr="008B0805">
        <w:rPr>
          <w:bCs/>
          <w:sz w:val="28"/>
          <w:szCs w:val="28"/>
        </w:rPr>
        <w:t xml:space="preserve">нести в постановление администрации муниципального образования Юго-Восточное Суворовского </w:t>
      </w:r>
      <w:r w:rsidRPr="008B0805">
        <w:rPr>
          <w:sz w:val="28"/>
          <w:szCs w:val="28"/>
        </w:rPr>
        <w:t>20.03.2017 № 34 «Об утверждении муниципальной программы «Развитие культуры муниципального образования Юго-Восточное Суворовского района»</w:t>
      </w:r>
      <w:r w:rsidR="0099204F" w:rsidRPr="008B0805">
        <w:rPr>
          <w:sz w:val="28"/>
          <w:szCs w:val="28"/>
        </w:rPr>
        <w:t xml:space="preserve"> </w:t>
      </w:r>
      <w:r w:rsidRPr="008B0805">
        <w:rPr>
          <w:bCs/>
          <w:sz w:val="28"/>
          <w:szCs w:val="28"/>
        </w:rPr>
        <w:t>следующие изменения:</w:t>
      </w:r>
    </w:p>
    <w:p w:rsidR="00D456B9" w:rsidRPr="008B0805" w:rsidRDefault="00D456B9" w:rsidP="002E6E17">
      <w:pPr>
        <w:ind w:firstLine="709"/>
        <w:jc w:val="both"/>
        <w:rPr>
          <w:b/>
          <w:bCs/>
          <w:sz w:val="28"/>
          <w:szCs w:val="28"/>
        </w:rPr>
      </w:pPr>
      <w:r w:rsidRPr="008B0805">
        <w:rPr>
          <w:bCs/>
          <w:sz w:val="28"/>
          <w:szCs w:val="28"/>
        </w:rPr>
        <w:t>приложение к постановлению изложить в новой редакции (приложение).</w:t>
      </w:r>
    </w:p>
    <w:p w:rsidR="0099204F" w:rsidRPr="008B0805" w:rsidRDefault="0099204F" w:rsidP="002E6E17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2. Настоящее постановление опубликовать в газете «Вестник администрации муниципального образования Суворовский район Тульской области» и разместить на сайте муниципального образования Юго-Восточное Суворовского района в сети интернет.</w:t>
      </w:r>
    </w:p>
    <w:p w:rsidR="0099204F" w:rsidRPr="008B0805" w:rsidRDefault="0099204F" w:rsidP="002E6E17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B94983" w:rsidRPr="008B0805" w:rsidRDefault="00B94983" w:rsidP="00B94983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</w:p>
    <w:p w:rsidR="00B94983" w:rsidRPr="008B0805" w:rsidRDefault="00B94983" w:rsidP="00B94983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B94983" w:rsidRPr="008B0805" w:rsidTr="0051189B">
        <w:trPr>
          <w:trHeight w:val="1262"/>
        </w:trPr>
        <w:tc>
          <w:tcPr>
            <w:tcW w:w="5495" w:type="dxa"/>
          </w:tcPr>
          <w:p w:rsidR="00B94983" w:rsidRPr="00201194" w:rsidRDefault="00B94983" w:rsidP="0051189B">
            <w:pPr>
              <w:ind w:firstLine="709"/>
              <w:rPr>
                <w:b/>
                <w:sz w:val="28"/>
                <w:szCs w:val="28"/>
              </w:rPr>
            </w:pPr>
            <w:r w:rsidRPr="00201194">
              <w:rPr>
                <w:b/>
                <w:sz w:val="28"/>
                <w:szCs w:val="28"/>
              </w:rPr>
              <w:t>Глава администрации</w:t>
            </w:r>
          </w:p>
          <w:p w:rsidR="00B94983" w:rsidRPr="00201194" w:rsidRDefault="00B94983" w:rsidP="0051189B">
            <w:pPr>
              <w:rPr>
                <w:b/>
                <w:sz w:val="28"/>
                <w:szCs w:val="28"/>
              </w:rPr>
            </w:pPr>
            <w:r w:rsidRPr="0020119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B94983" w:rsidRPr="00201194" w:rsidRDefault="00B94983" w:rsidP="0051189B">
            <w:pPr>
              <w:rPr>
                <w:b/>
                <w:sz w:val="28"/>
                <w:szCs w:val="28"/>
              </w:rPr>
            </w:pPr>
            <w:r w:rsidRPr="00201194">
              <w:rPr>
                <w:b/>
                <w:sz w:val="28"/>
                <w:szCs w:val="28"/>
              </w:rPr>
              <w:t>Юго-Восточное Суворовского района</w:t>
            </w:r>
          </w:p>
        </w:tc>
        <w:tc>
          <w:tcPr>
            <w:tcW w:w="4075" w:type="dxa"/>
          </w:tcPr>
          <w:p w:rsidR="00B94983" w:rsidRPr="00201194" w:rsidRDefault="00B94983" w:rsidP="0051189B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B94983" w:rsidRPr="00201194" w:rsidRDefault="00B94983" w:rsidP="0051189B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B94983" w:rsidRPr="00201194" w:rsidRDefault="00B94983" w:rsidP="0051189B">
            <w:pPr>
              <w:jc w:val="right"/>
              <w:rPr>
                <w:b/>
                <w:sz w:val="28"/>
                <w:szCs w:val="28"/>
              </w:rPr>
            </w:pPr>
            <w:r w:rsidRPr="00201194">
              <w:rPr>
                <w:b/>
                <w:sz w:val="28"/>
                <w:szCs w:val="28"/>
              </w:rPr>
              <w:t>О.А. Грибкова</w:t>
            </w:r>
          </w:p>
        </w:tc>
      </w:tr>
    </w:tbl>
    <w:p w:rsidR="006808E6" w:rsidRPr="008B0805" w:rsidRDefault="006808E6" w:rsidP="006808E6">
      <w:pPr>
        <w:ind w:left="4536"/>
        <w:jc w:val="center"/>
        <w:rPr>
          <w:sz w:val="28"/>
          <w:szCs w:val="28"/>
        </w:rPr>
      </w:pPr>
    </w:p>
    <w:p w:rsidR="001F00AA" w:rsidRPr="008B0805" w:rsidRDefault="001F00AA" w:rsidP="006808E6">
      <w:pPr>
        <w:ind w:left="4536"/>
        <w:jc w:val="center"/>
        <w:rPr>
          <w:sz w:val="28"/>
          <w:szCs w:val="28"/>
        </w:rPr>
      </w:pPr>
      <w:r w:rsidRPr="008B0805">
        <w:rPr>
          <w:sz w:val="28"/>
          <w:szCs w:val="28"/>
        </w:rPr>
        <w:br w:type="page"/>
      </w:r>
    </w:p>
    <w:p w:rsidR="006808E6" w:rsidRPr="00201194" w:rsidRDefault="006808E6" w:rsidP="00672B87">
      <w:pPr>
        <w:ind w:firstLine="709"/>
        <w:jc w:val="right"/>
      </w:pPr>
      <w:r w:rsidRPr="00201194">
        <w:lastRenderedPageBreak/>
        <w:t>Приложение</w:t>
      </w:r>
    </w:p>
    <w:p w:rsidR="006808E6" w:rsidRPr="00201194" w:rsidRDefault="0053099A" w:rsidP="00672B87">
      <w:pPr>
        <w:ind w:firstLine="709"/>
        <w:jc w:val="right"/>
      </w:pPr>
      <w:r w:rsidRPr="00201194">
        <w:t>к</w:t>
      </w:r>
      <w:r w:rsidR="00AB5056" w:rsidRPr="00201194">
        <w:t xml:space="preserve"> </w:t>
      </w:r>
      <w:r w:rsidR="006808E6" w:rsidRPr="00201194">
        <w:t>постановлению администрации</w:t>
      </w:r>
    </w:p>
    <w:p w:rsidR="006808E6" w:rsidRPr="00201194" w:rsidRDefault="006808E6" w:rsidP="00672B87">
      <w:pPr>
        <w:ind w:firstLine="709"/>
        <w:jc w:val="right"/>
      </w:pPr>
      <w:r w:rsidRPr="00201194">
        <w:t>муниципального образования</w:t>
      </w:r>
    </w:p>
    <w:p w:rsidR="006808E6" w:rsidRPr="00201194" w:rsidRDefault="006808E6" w:rsidP="00672B87">
      <w:pPr>
        <w:ind w:firstLine="709"/>
        <w:jc w:val="right"/>
      </w:pPr>
      <w:r w:rsidRPr="00201194">
        <w:t>Юго-Восточное Суворовского</w:t>
      </w:r>
      <w:r w:rsidR="0053099A" w:rsidRPr="00201194">
        <w:t xml:space="preserve"> </w:t>
      </w:r>
      <w:r w:rsidRPr="00201194">
        <w:t xml:space="preserve">района </w:t>
      </w:r>
    </w:p>
    <w:p w:rsidR="0053099A" w:rsidRPr="00201194" w:rsidRDefault="0053099A" w:rsidP="00672B87">
      <w:pPr>
        <w:ind w:firstLine="709"/>
        <w:jc w:val="right"/>
      </w:pPr>
      <w:r w:rsidRPr="00201194">
        <w:t xml:space="preserve">от </w:t>
      </w:r>
      <w:r w:rsidR="00201194">
        <w:t xml:space="preserve">22.06.2021г. № 57 </w:t>
      </w:r>
    </w:p>
    <w:p w:rsidR="006808E6" w:rsidRPr="008B0805" w:rsidRDefault="006808E6" w:rsidP="00672B87">
      <w:pPr>
        <w:ind w:firstLine="709"/>
        <w:jc w:val="center"/>
        <w:rPr>
          <w:b/>
          <w:sz w:val="28"/>
          <w:szCs w:val="28"/>
        </w:rPr>
      </w:pPr>
    </w:p>
    <w:p w:rsidR="006808E6" w:rsidRPr="008B0805" w:rsidRDefault="006808E6" w:rsidP="00672B87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Муниципальная программа</w:t>
      </w:r>
      <w:r w:rsidR="00B1567E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«</w:t>
      </w:r>
      <w:r w:rsidR="004E45AC" w:rsidRPr="008B0805">
        <w:rPr>
          <w:b/>
          <w:sz w:val="28"/>
          <w:szCs w:val="28"/>
        </w:rPr>
        <w:t>Развитие к</w:t>
      </w:r>
      <w:r w:rsidR="005B6B94" w:rsidRPr="008B0805">
        <w:rPr>
          <w:b/>
          <w:sz w:val="28"/>
          <w:szCs w:val="28"/>
        </w:rPr>
        <w:t>ультур</w:t>
      </w:r>
      <w:r w:rsidR="004E45AC" w:rsidRPr="008B0805">
        <w:rPr>
          <w:b/>
          <w:sz w:val="28"/>
          <w:szCs w:val="28"/>
        </w:rPr>
        <w:t>ы</w:t>
      </w:r>
      <w:r w:rsidR="007F4BBA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муниципального образования Юго-Восточное</w:t>
      </w:r>
      <w:r w:rsidR="007F4BBA" w:rsidRPr="008B0805">
        <w:rPr>
          <w:b/>
          <w:sz w:val="28"/>
          <w:szCs w:val="28"/>
        </w:rPr>
        <w:t xml:space="preserve"> </w:t>
      </w:r>
      <w:r w:rsidR="00F80CA3" w:rsidRPr="008B0805">
        <w:rPr>
          <w:b/>
          <w:sz w:val="28"/>
          <w:szCs w:val="28"/>
        </w:rPr>
        <w:t>Суворовского района</w:t>
      </w:r>
      <w:r w:rsidRPr="008B0805">
        <w:rPr>
          <w:b/>
          <w:sz w:val="28"/>
          <w:szCs w:val="28"/>
        </w:rPr>
        <w:t>»</w:t>
      </w:r>
    </w:p>
    <w:p w:rsidR="006808E6" w:rsidRPr="008B0805" w:rsidRDefault="006808E6" w:rsidP="00672B87">
      <w:pPr>
        <w:ind w:firstLine="709"/>
        <w:jc w:val="center"/>
        <w:rPr>
          <w:b/>
          <w:sz w:val="28"/>
          <w:szCs w:val="28"/>
        </w:rPr>
      </w:pPr>
    </w:p>
    <w:p w:rsidR="00F80CA3" w:rsidRPr="008B0805" w:rsidRDefault="00F80CA3" w:rsidP="00672B87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Паспорт</w:t>
      </w:r>
      <w:r w:rsidR="007F4BBA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муниципальной программы «Развитие культуры муниципального образования Юго-Восточное</w:t>
      </w:r>
      <w:r w:rsidR="007F4BBA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Суворовского района»</w:t>
      </w:r>
    </w:p>
    <w:p w:rsidR="00F80CA3" w:rsidRPr="008B0805" w:rsidRDefault="00F80CA3" w:rsidP="00672B87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3949"/>
        <w:gridCol w:w="6120"/>
      </w:tblGrid>
      <w:tr w:rsidR="00D456B9" w:rsidRPr="008B0805" w:rsidTr="00621891">
        <w:trPr>
          <w:trHeight w:val="976"/>
        </w:trPr>
        <w:tc>
          <w:tcPr>
            <w:tcW w:w="3960" w:type="dxa"/>
            <w:gridSpan w:val="2"/>
          </w:tcPr>
          <w:p w:rsidR="00D456B9" w:rsidRPr="008B0805" w:rsidRDefault="005601A3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Н</w:t>
            </w:r>
            <w:r w:rsidR="00D456B9" w:rsidRPr="008B0805">
              <w:rPr>
                <w:sz w:val="28"/>
                <w:szCs w:val="28"/>
              </w:rPr>
              <w:t>аименование программы</w:t>
            </w:r>
          </w:p>
        </w:tc>
        <w:tc>
          <w:tcPr>
            <w:tcW w:w="6120" w:type="dxa"/>
          </w:tcPr>
          <w:p w:rsidR="00D456B9" w:rsidRPr="008B0805" w:rsidRDefault="00D456B9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«Развитие культуры муниципального образования Юго-Восточное Суворовского района»</w:t>
            </w:r>
          </w:p>
        </w:tc>
      </w:tr>
      <w:tr w:rsidR="0033042A" w:rsidRPr="008B0805" w:rsidTr="00621891">
        <w:trPr>
          <w:trHeight w:val="628"/>
        </w:trPr>
        <w:tc>
          <w:tcPr>
            <w:tcW w:w="3960" w:type="dxa"/>
            <w:gridSpan w:val="2"/>
          </w:tcPr>
          <w:p w:rsidR="0033042A" w:rsidRPr="008B0805" w:rsidRDefault="0033042A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20" w:type="dxa"/>
          </w:tcPr>
          <w:p w:rsidR="0033042A" w:rsidRPr="008B0805" w:rsidRDefault="0033042A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D456B9" w:rsidRPr="008B0805" w:rsidTr="00621891">
        <w:trPr>
          <w:trHeight w:val="628"/>
        </w:trPr>
        <w:tc>
          <w:tcPr>
            <w:tcW w:w="3960" w:type="dxa"/>
            <w:gridSpan w:val="2"/>
          </w:tcPr>
          <w:p w:rsidR="00D456B9" w:rsidRPr="008B0805" w:rsidRDefault="0033042A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20" w:type="dxa"/>
          </w:tcPr>
          <w:p w:rsidR="00D456B9" w:rsidRPr="008B0805" w:rsidRDefault="00D456B9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МБУК «КДО Юго-Восточное»</w:t>
            </w:r>
          </w:p>
        </w:tc>
      </w:tr>
      <w:tr w:rsidR="0033042A" w:rsidRPr="008B0805" w:rsidTr="00621891">
        <w:trPr>
          <w:trHeight w:val="256"/>
        </w:trPr>
        <w:tc>
          <w:tcPr>
            <w:tcW w:w="3960" w:type="dxa"/>
            <w:gridSpan w:val="2"/>
          </w:tcPr>
          <w:p w:rsidR="0033042A" w:rsidRPr="008B0805" w:rsidRDefault="0033042A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120" w:type="dxa"/>
          </w:tcPr>
          <w:p w:rsidR="0033042A" w:rsidRPr="008B0805" w:rsidRDefault="00CD15FA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Обеспечение устойчивого функционирования МБУК «КДО Юго-Восточное», обеспечение потребностей населения территории в услугах, предоставляемых учреждениями культуры.</w:t>
            </w:r>
          </w:p>
        </w:tc>
      </w:tr>
      <w:tr w:rsidR="0033042A" w:rsidRPr="008B0805" w:rsidTr="00621891">
        <w:trPr>
          <w:trHeight w:val="256"/>
        </w:trPr>
        <w:tc>
          <w:tcPr>
            <w:tcW w:w="3960" w:type="dxa"/>
            <w:gridSpan w:val="2"/>
            <w:vAlign w:val="center"/>
          </w:tcPr>
          <w:p w:rsidR="0033042A" w:rsidRPr="008B0805" w:rsidRDefault="0033042A" w:rsidP="00672B8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0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20" w:type="dxa"/>
            <w:vAlign w:val="center"/>
          </w:tcPr>
          <w:p w:rsidR="0033042A" w:rsidRPr="008B0805" w:rsidRDefault="00381B46" w:rsidP="00672B87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042A" w:rsidRPr="008B0805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организации досуга и обеспечение жителей муниципального образования услугами учреждений культуры;</w:t>
            </w:r>
          </w:p>
          <w:p w:rsidR="0033042A" w:rsidRPr="008B0805" w:rsidRDefault="00381B46" w:rsidP="00672B8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05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33042A" w:rsidRPr="008B0805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культурно-массовых мероприятий на территории муниципального образования;</w:t>
            </w:r>
          </w:p>
          <w:p w:rsidR="0033042A" w:rsidRPr="008B0805" w:rsidRDefault="00381B46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 м</w:t>
            </w:r>
            <w:r w:rsidR="0033042A" w:rsidRPr="008B0805">
              <w:rPr>
                <w:sz w:val="28"/>
                <w:szCs w:val="28"/>
              </w:rPr>
              <w:t>одернизация, капитальный ремонт и ремонт материально-технической базы муниципальных учреждений культуры.</w:t>
            </w:r>
          </w:p>
        </w:tc>
      </w:tr>
      <w:tr w:rsidR="00260743" w:rsidRPr="008B0805" w:rsidTr="00621891">
        <w:trPr>
          <w:trHeight w:val="256"/>
        </w:trPr>
        <w:tc>
          <w:tcPr>
            <w:tcW w:w="3960" w:type="dxa"/>
            <w:gridSpan w:val="2"/>
          </w:tcPr>
          <w:p w:rsidR="00260743" w:rsidRPr="008B0805" w:rsidRDefault="00260743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Показатели муниципальной программы </w:t>
            </w:r>
          </w:p>
        </w:tc>
        <w:tc>
          <w:tcPr>
            <w:tcW w:w="6120" w:type="dxa"/>
          </w:tcPr>
          <w:p w:rsidR="00260743" w:rsidRPr="008B0805" w:rsidRDefault="00260743" w:rsidP="00672B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</w:t>
            </w:r>
            <w:r w:rsidR="00B1567E" w:rsidRPr="008B0805">
              <w:rPr>
                <w:sz w:val="28"/>
                <w:szCs w:val="28"/>
              </w:rPr>
              <w:t xml:space="preserve"> количество посещений </w:t>
            </w:r>
            <w:r w:rsidRPr="008B0805">
              <w:rPr>
                <w:sz w:val="28"/>
                <w:szCs w:val="28"/>
              </w:rPr>
              <w:t>культурно-досуговых мероприятиях</w:t>
            </w:r>
            <w:r w:rsidR="002C7FFD" w:rsidRPr="008B0805">
              <w:rPr>
                <w:sz w:val="28"/>
                <w:szCs w:val="28"/>
              </w:rPr>
              <w:t>,</w:t>
            </w:r>
            <w:r w:rsidRPr="008B0805">
              <w:rPr>
                <w:sz w:val="28"/>
                <w:szCs w:val="28"/>
              </w:rPr>
              <w:t xml:space="preserve"> чел; </w:t>
            </w:r>
          </w:p>
          <w:p w:rsidR="00260743" w:rsidRPr="008B0805" w:rsidRDefault="00260743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</w:t>
            </w:r>
            <w:r w:rsidR="00B1567E" w:rsidRPr="008B0805">
              <w:rPr>
                <w:sz w:val="28"/>
                <w:szCs w:val="28"/>
              </w:rPr>
              <w:t xml:space="preserve"> </w:t>
            </w:r>
            <w:r w:rsidRPr="008B0805">
              <w:rPr>
                <w:sz w:val="28"/>
                <w:szCs w:val="28"/>
              </w:rPr>
              <w:t>количество клубных формирований</w:t>
            </w:r>
            <w:r w:rsidR="0099204F" w:rsidRPr="008B0805">
              <w:rPr>
                <w:sz w:val="28"/>
                <w:szCs w:val="28"/>
              </w:rPr>
              <w:t xml:space="preserve"> </w:t>
            </w:r>
            <w:r w:rsidRPr="008B0805">
              <w:rPr>
                <w:sz w:val="28"/>
                <w:szCs w:val="28"/>
              </w:rPr>
              <w:t>шт;</w:t>
            </w:r>
            <w:r w:rsidRPr="008B0805">
              <w:rPr>
                <w:color w:val="000000"/>
                <w:sz w:val="28"/>
                <w:szCs w:val="28"/>
              </w:rPr>
              <w:t xml:space="preserve"> количеств</w:t>
            </w:r>
            <w:r w:rsidR="002C6408" w:rsidRPr="008B0805">
              <w:rPr>
                <w:color w:val="000000"/>
                <w:sz w:val="28"/>
                <w:szCs w:val="28"/>
              </w:rPr>
              <w:t>о</w:t>
            </w:r>
            <w:r w:rsidRPr="008B0805">
              <w:rPr>
                <w:color w:val="000000"/>
                <w:sz w:val="28"/>
                <w:szCs w:val="28"/>
              </w:rPr>
              <w:t xml:space="preserve"> культурно-досуговых мероприятий</w:t>
            </w:r>
            <w:r w:rsidR="002C7FFD" w:rsidRPr="008B0805">
              <w:rPr>
                <w:color w:val="000000"/>
                <w:sz w:val="28"/>
                <w:szCs w:val="28"/>
              </w:rPr>
              <w:t>,</w:t>
            </w:r>
            <w:r w:rsidR="0099204F" w:rsidRPr="008B0805">
              <w:rPr>
                <w:color w:val="000000"/>
                <w:sz w:val="28"/>
                <w:szCs w:val="28"/>
              </w:rPr>
              <w:t xml:space="preserve"> </w:t>
            </w:r>
            <w:r w:rsidRPr="008B0805">
              <w:rPr>
                <w:color w:val="000000"/>
                <w:sz w:val="28"/>
                <w:szCs w:val="28"/>
              </w:rPr>
              <w:t xml:space="preserve">шт; </w:t>
            </w:r>
          </w:p>
          <w:p w:rsidR="00260743" w:rsidRPr="008B0805" w:rsidRDefault="00260743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-</w:t>
            </w:r>
            <w:r w:rsidR="00B1567E" w:rsidRPr="008B0805">
              <w:rPr>
                <w:color w:val="000000"/>
                <w:sz w:val="28"/>
                <w:szCs w:val="28"/>
              </w:rPr>
              <w:t xml:space="preserve"> </w:t>
            </w:r>
            <w:r w:rsidRPr="008B0805">
              <w:rPr>
                <w:color w:val="000000"/>
                <w:sz w:val="28"/>
                <w:szCs w:val="28"/>
              </w:rPr>
              <w:t>среднее число участников в клубных формированиях</w:t>
            </w:r>
            <w:r w:rsidR="002C7FFD" w:rsidRPr="008B0805">
              <w:rPr>
                <w:color w:val="000000"/>
                <w:sz w:val="28"/>
                <w:szCs w:val="28"/>
              </w:rPr>
              <w:t>,</w:t>
            </w:r>
            <w:r w:rsidRPr="008B0805">
              <w:rPr>
                <w:color w:val="000000"/>
                <w:sz w:val="28"/>
                <w:szCs w:val="28"/>
              </w:rPr>
              <w:t xml:space="preserve"> чел;</w:t>
            </w:r>
          </w:p>
          <w:p w:rsidR="00260743" w:rsidRPr="008B0805" w:rsidRDefault="00260743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-</w:t>
            </w:r>
            <w:r w:rsidR="00B1567E" w:rsidRPr="008B0805">
              <w:rPr>
                <w:color w:val="000000"/>
                <w:sz w:val="28"/>
                <w:szCs w:val="28"/>
              </w:rPr>
              <w:t xml:space="preserve"> </w:t>
            </w:r>
            <w:r w:rsidRPr="008B0805">
              <w:rPr>
                <w:color w:val="000000"/>
                <w:sz w:val="28"/>
                <w:szCs w:val="28"/>
              </w:rPr>
              <w:t>приобретение музыкального оборудования;</w:t>
            </w:r>
          </w:p>
          <w:p w:rsidR="00260743" w:rsidRPr="008B0805" w:rsidRDefault="00260743" w:rsidP="00672B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-</w:t>
            </w:r>
            <w:r w:rsidR="00B1567E" w:rsidRPr="008B0805">
              <w:rPr>
                <w:color w:val="000000"/>
                <w:sz w:val="28"/>
                <w:szCs w:val="28"/>
              </w:rPr>
              <w:t xml:space="preserve"> </w:t>
            </w:r>
            <w:r w:rsidRPr="008B0805">
              <w:rPr>
                <w:color w:val="000000"/>
                <w:sz w:val="28"/>
                <w:szCs w:val="28"/>
              </w:rPr>
              <w:t>капитальный ремонт здания.</w:t>
            </w:r>
          </w:p>
        </w:tc>
      </w:tr>
      <w:tr w:rsidR="00260743" w:rsidRPr="008B0805" w:rsidTr="00621891">
        <w:trPr>
          <w:trHeight w:val="256"/>
        </w:trPr>
        <w:tc>
          <w:tcPr>
            <w:tcW w:w="3960" w:type="dxa"/>
            <w:gridSpan w:val="2"/>
          </w:tcPr>
          <w:p w:rsidR="00260743" w:rsidRPr="008B0805" w:rsidRDefault="00260743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20" w:type="dxa"/>
          </w:tcPr>
          <w:p w:rsidR="00260743" w:rsidRPr="008B0805" w:rsidRDefault="0027395B" w:rsidP="00E53AA0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2020-202</w:t>
            </w:r>
            <w:r w:rsidR="00E53AA0" w:rsidRPr="008B0805">
              <w:rPr>
                <w:sz w:val="28"/>
                <w:szCs w:val="28"/>
              </w:rPr>
              <w:t>4</w:t>
            </w:r>
            <w:r w:rsidR="00260743" w:rsidRPr="008B0805">
              <w:rPr>
                <w:sz w:val="28"/>
                <w:szCs w:val="28"/>
              </w:rPr>
              <w:t xml:space="preserve"> годы</w:t>
            </w:r>
          </w:p>
        </w:tc>
      </w:tr>
      <w:tr w:rsidR="00260743" w:rsidRPr="008B0805" w:rsidTr="00B1567E">
        <w:trPr>
          <w:gridBefore w:val="1"/>
          <w:wBefore w:w="11" w:type="dxa"/>
          <w:trHeight w:val="274"/>
        </w:trPr>
        <w:tc>
          <w:tcPr>
            <w:tcW w:w="3949" w:type="dxa"/>
          </w:tcPr>
          <w:p w:rsidR="00260743" w:rsidRPr="008B0805" w:rsidRDefault="00140F5B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Ресурсное обеспечение</w:t>
            </w:r>
            <w:r w:rsidR="00260743" w:rsidRPr="008B0805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20" w:type="dxa"/>
          </w:tcPr>
          <w:p w:rsidR="00260743" w:rsidRPr="008B0805" w:rsidRDefault="00260743" w:rsidP="00672B87">
            <w:pPr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Объем финансирования программы</w:t>
            </w:r>
          </w:p>
          <w:p w:rsidR="00260743" w:rsidRPr="008B0805" w:rsidRDefault="00260743" w:rsidP="00672B87">
            <w:pPr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 xml:space="preserve">- </w:t>
            </w:r>
            <w:r w:rsidR="0027395B" w:rsidRPr="008B0805">
              <w:rPr>
                <w:color w:val="000000"/>
                <w:sz w:val="28"/>
                <w:szCs w:val="28"/>
              </w:rPr>
              <w:t>13</w:t>
            </w:r>
            <w:r w:rsidR="00167F19" w:rsidRPr="008B0805">
              <w:rPr>
                <w:color w:val="000000"/>
                <w:sz w:val="28"/>
                <w:szCs w:val="28"/>
              </w:rPr>
              <w:t>113</w:t>
            </w:r>
            <w:r w:rsidR="00CD4F50" w:rsidRPr="008B0805">
              <w:rPr>
                <w:color w:val="000000"/>
                <w:sz w:val="28"/>
                <w:szCs w:val="28"/>
              </w:rPr>
              <w:t>,</w:t>
            </w:r>
            <w:r w:rsidR="00167F19" w:rsidRPr="008B0805">
              <w:rPr>
                <w:color w:val="000000"/>
                <w:sz w:val="28"/>
                <w:szCs w:val="28"/>
              </w:rPr>
              <w:t>3</w:t>
            </w:r>
            <w:r w:rsidR="00CD4F50" w:rsidRPr="008B0805">
              <w:rPr>
                <w:color w:val="000000"/>
                <w:sz w:val="28"/>
                <w:szCs w:val="28"/>
              </w:rPr>
              <w:t>00</w:t>
            </w:r>
            <w:r w:rsidR="00167F19" w:rsidRPr="008B0805">
              <w:rPr>
                <w:color w:val="000000"/>
                <w:sz w:val="28"/>
                <w:szCs w:val="28"/>
              </w:rPr>
              <w:t>3</w:t>
            </w:r>
            <w:r w:rsidRPr="008B0805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60743" w:rsidRPr="008B0805" w:rsidRDefault="00C846E6" w:rsidP="00672B87">
            <w:pPr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lastRenderedPageBreak/>
              <w:t>2020</w:t>
            </w:r>
            <w:r w:rsidR="00260743" w:rsidRPr="008B0805">
              <w:rPr>
                <w:color w:val="000000"/>
                <w:sz w:val="28"/>
                <w:szCs w:val="28"/>
              </w:rPr>
              <w:t xml:space="preserve"> г. – </w:t>
            </w:r>
            <w:r w:rsidR="009A193B" w:rsidRPr="008B0805">
              <w:rPr>
                <w:color w:val="000000"/>
                <w:sz w:val="28"/>
                <w:szCs w:val="28"/>
              </w:rPr>
              <w:t>2570,465</w:t>
            </w:r>
            <w:r w:rsidRPr="008B0805">
              <w:rPr>
                <w:color w:val="000000"/>
                <w:sz w:val="28"/>
                <w:szCs w:val="28"/>
              </w:rPr>
              <w:t xml:space="preserve"> тыс. руб. в т. ч. 195,4</w:t>
            </w:r>
            <w:r w:rsidR="00260743" w:rsidRPr="008B0805">
              <w:rPr>
                <w:color w:val="000000"/>
                <w:sz w:val="28"/>
                <w:szCs w:val="28"/>
              </w:rPr>
              <w:t xml:space="preserve"> тыс. руб. </w:t>
            </w:r>
            <w:r w:rsidR="00260743" w:rsidRPr="008B0805">
              <w:rPr>
                <w:sz w:val="28"/>
                <w:szCs w:val="28"/>
              </w:rPr>
              <w:t>из областного бюджета ТО;</w:t>
            </w:r>
          </w:p>
          <w:p w:rsidR="004C66D5" w:rsidRPr="008B0805" w:rsidRDefault="00C846E6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2021</w:t>
            </w:r>
            <w:r w:rsidR="00260743" w:rsidRPr="008B0805">
              <w:rPr>
                <w:sz w:val="28"/>
                <w:szCs w:val="28"/>
              </w:rPr>
              <w:t xml:space="preserve"> г. – </w:t>
            </w:r>
            <w:r w:rsidR="009A193B" w:rsidRPr="008B0805">
              <w:rPr>
                <w:sz w:val="28"/>
                <w:szCs w:val="28"/>
              </w:rPr>
              <w:t>2</w:t>
            </w:r>
            <w:r w:rsidR="00E060F3" w:rsidRPr="008B0805">
              <w:rPr>
                <w:sz w:val="28"/>
                <w:szCs w:val="28"/>
              </w:rPr>
              <w:t>22</w:t>
            </w:r>
            <w:r w:rsidR="002C6408" w:rsidRPr="008B0805">
              <w:rPr>
                <w:sz w:val="28"/>
                <w:szCs w:val="28"/>
              </w:rPr>
              <w:t>6</w:t>
            </w:r>
            <w:r w:rsidR="00E060F3" w:rsidRPr="008B0805">
              <w:rPr>
                <w:sz w:val="28"/>
                <w:szCs w:val="28"/>
              </w:rPr>
              <w:t>,</w:t>
            </w:r>
            <w:r w:rsidR="002C6408" w:rsidRPr="008B0805">
              <w:rPr>
                <w:sz w:val="28"/>
                <w:szCs w:val="28"/>
              </w:rPr>
              <w:t>61365</w:t>
            </w:r>
            <w:r w:rsidR="00260743" w:rsidRPr="008B0805">
              <w:rPr>
                <w:sz w:val="28"/>
                <w:szCs w:val="28"/>
              </w:rPr>
              <w:t xml:space="preserve"> тыс. руб., в т.ч. </w:t>
            </w:r>
            <w:r w:rsidR="00E060F3" w:rsidRPr="008B0805">
              <w:rPr>
                <w:sz w:val="28"/>
                <w:szCs w:val="28"/>
              </w:rPr>
              <w:t>260</w:t>
            </w:r>
            <w:r w:rsidRPr="008B0805">
              <w:rPr>
                <w:sz w:val="28"/>
                <w:szCs w:val="28"/>
              </w:rPr>
              <w:t>,4</w:t>
            </w:r>
            <w:r w:rsidR="00E060F3" w:rsidRPr="008B0805">
              <w:rPr>
                <w:sz w:val="28"/>
                <w:szCs w:val="28"/>
              </w:rPr>
              <w:t>65</w:t>
            </w:r>
            <w:r w:rsidR="002C6408" w:rsidRPr="008B0805">
              <w:rPr>
                <w:sz w:val="28"/>
                <w:szCs w:val="28"/>
              </w:rPr>
              <w:t>68</w:t>
            </w:r>
            <w:r w:rsidR="00260743" w:rsidRPr="008B0805">
              <w:rPr>
                <w:sz w:val="28"/>
                <w:szCs w:val="28"/>
              </w:rPr>
              <w:t xml:space="preserve"> тыс. руб. из областного бюджета ТО, </w:t>
            </w:r>
          </w:p>
          <w:p w:rsidR="00260743" w:rsidRPr="008B0805" w:rsidRDefault="00C846E6" w:rsidP="00672B87">
            <w:pPr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2022</w:t>
            </w:r>
            <w:r w:rsidR="00260743" w:rsidRPr="008B0805">
              <w:rPr>
                <w:color w:val="000000"/>
                <w:sz w:val="28"/>
                <w:szCs w:val="28"/>
              </w:rPr>
              <w:t xml:space="preserve"> г. – </w:t>
            </w:r>
            <w:r w:rsidR="009A193B" w:rsidRPr="008B0805">
              <w:rPr>
                <w:color w:val="000000"/>
                <w:sz w:val="28"/>
                <w:szCs w:val="28"/>
              </w:rPr>
              <w:t>2</w:t>
            </w:r>
            <w:r w:rsidR="00C04B63" w:rsidRPr="008B0805">
              <w:rPr>
                <w:color w:val="000000"/>
                <w:sz w:val="28"/>
                <w:szCs w:val="28"/>
              </w:rPr>
              <w:t>758,88</w:t>
            </w:r>
            <w:r w:rsidR="002C6408" w:rsidRPr="008B0805">
              <w:rPr>
                <w:color w:val="000000"/>
                <w:sz w:val="28"/>
                <w:szCs w:val="28"/>
              </w:rPr>
              <w:t>097</w:t>
            </w:r>
            <w:r w:rsidR="00260743" w:rsidRPr="008B0805">
              <w:rPr>
                <w:color w:val="000000"/>
                <w:sz w:val="28"/>
                <w:szCs w:val="28"/>
              </w:rPr>
              <w:t xml:space="preserve"> тыс. руб., в т.ч. </w:t>
            </w:r>
            <w:r w:rsidR="00C04B63" w:rsidRPr="008B0805">
              <w:rPr>
                <w:color w:val="000000"/>
                <w:sz w:val="28"/>
                <w:szCs w:val="28"/>
              </w:rPr>
              <w:t>273,48</w:t>
            </w:r>
            <w:r w:rsidR="002C6408" w:rsidRPr="008B0805">
              <w:rPr>
                <w:color w:val="000000"/>
                <w:sz w:val="28"/>
                <w:szCs w:val="28"/>
              </w:rPr>
              <w:t>897</w:t>
            </w:r>
            <w:r w:rsidR="00260743" w:rsidRPr="008B0805">
              <w:rPr>
                <w:color w:val="000000"/>
                <w:sz w:val="28"/>
                <w:szCs w:val="28"/>
              </w:rPr>
              <w:t xml:space="preserve"> тыс. руб. из областного бюджета ТО;</w:t>
            </w:r>
          </w:p>
          <w:p w:rsidR="00260743" w:rsidRPr="008B0805" w:rsidRDefault="00C846E6" w:rsidP="00672B87">
            <w:pPr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2023</w:t>
            </w:r>
            <w:r w:rsidR="00260743" w:rsidRPr="008B0805">
              <w:rPr>
                <w:color w:val="000000"/>
                <w:sz w:val="28"/>
                <w:szCs w:val="28"/>
              </w:rPr>
              <w:t xml:space="preserve"> г. –</w:t>
            </w:r>
            <w:r w:rsidR="004C66D5" w:rsidRPr="008B0805">
              <w:rPr>
                <w:color w:val="000000"/>
                <w:sz w:val="28"/>
                <w:szCs w:val="28"/>
              </w:rPr>
              <w:t xml:space="preserve"> </w:t>
            </w:r>
            <w:r w:rsidR="009A193B" w:rsidRPr="008B0805">
              <w:rPr>
                <w:color w:val="000000"/>
                <w:sz w:val="28"/>
                <w:szCs w:val="28"/>
              </w:rPr>
              <w:t>2</w:t>
            </w:r>
            <w:r w:rsidR="00E53AA0" w:rsidRPr="008B0805">
              <w:rPr>
                <w:color w:val="000000"/>
                <w:sz w:val="28"/>
                <w:szCs w:val="28"/>
              </w:rPr>
              <w:t>778,670</w:t>
            </w:r>
            <w:r w:rsidR="002C6408" w:rsidRPr="008B0805">
              <w:rPr>
                <w:color w:val="000000"/>
                <w:sz w:val="28"/>
                <w:szCs w:val="28"/>
              </w:rPr>
              <w:t>34</w:t>
            </w:r>
            <w:r w:rsidR="00E53AA0" w:rsidRPr="008B0805">
              <w:rPr>
                <w:color w:val="000000"/>
                <w:sz w:val="28"/>
                <w:szCs w:val="28"/>
              </w:rPr>
              <w:t xml:space="preserve"> </w:t>
            </w:r>
            <w:r w:rsidR="00260743" w:rsidRPr="008B0805">
              <w:rPr>
                <w:color w:val="000000"/>
                <w:sz w:val="28"/>
                <w:szCs w:val="28"/>
              </w:rPr>
              <w:t xml:space="preserve">тыс. руб., в т.ч. </w:t>
            </w:r>
            <w:r w:rsidR="00E53AA0" w:rsidRPr="008B0805">
              <w:rPr>
                <w:color w:val="000000"/>
                <w:sz w:val="28"/>
                <w:szCs w:val="28"/>
              </w:rPr>
              <w:t>289,898</w:t>
            </w:r>
            <w:r w:rsidR="002C6408" w:rsidRPr="008B0805">
              <w:rPr>
                <w:color w:val="000000"/>
                <w:sz w:val="28"/>
                <w:szCs w:val="28"/>
              </w:rPr>
              <w:t>34</w:t>
            </w:r>
            <w:r w:rsidR="00260743" w:rsidRPr="008B0805">
              <w:rPr>
                <w:color w:val="000000"/>
                <w:sz w:val="28"/>
                <w:szCs w:val="28"/>
              </w:rPr>
              <w:t xml:space="preserve"> тыс. руб. из областного бюджета ТО.</w:t>
            </w:r>
          </w:p>
          <w:p w:rsidR="00260743" w:rsidRPr="008B0805" w:rsidRDefault="00C846E6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2024</w:t>
            </w:r>
            <w:r w:rsidR="00260743" w:rsidRPr="008B0805">
              <w:rPr>
                <w:sz w:val="28"/>
                <w:szCs w:val="28"/>
              </w:rPr>
              <w:t xml:space="preserve"> г. –</w:t>
            </w:r>
            <w:r w:rsidR="002C7FFD" w:rsidRPr="008B0805">
              <w:rPr>
                <w:sz w:val="28"/>
                <w:szCs w:val="28"/>
              </w:rPr>
              <w:t xml:space="preserve"> </w:t>
            </w:r>
            <w:r w:rsidR="009A193B" w:rsidRPr="008B0805">
              <w:rPr>
                <w:sz w:val="28"/>
                <w:szCs w:val="28"/>
              </w:rPr>
              <w:t>2</w:t>
            </w:r>
            <w:r w:rsidR="00E53AA0" w:rsidRPr="008B0805">
              <w:rPr>
                <w:sz w:val="28"/>
                <w:szCs w:val="28"/>
              </w:rPr>
              <w:t>778,670</w:t>
            </w:r>
            <w:r w:rsidR="002C6408" w:rsidRPr="008B0805">
              <w:rPr>
                <w:sz w:val="28"/>
                <w:szCs w:val="28"/>
              </w:rPr>
              <w:t>34</w:t>
            </w:r>
            <w:r w:rsidR="00E53AA0" w:rsidRPr="008B0805">
              <w:rPr>
                <w:sz w:val="28"/>
                <w:szCs w:val="28"/>
              </w:rPr>
              <w:t xml:space="preserve"> </w:t>
            </w:r>
            <w:r w:rsidR="00260743" w:rsidRPr="008B0805">
              <w:rPr>
                <w:sz w:val="28"/>
                <w:szCs w:val="28"/>
              </w:rPr>
              <w:t>тыс. руб.</w:t>
            </w:r>
            <w:r w:rsidR="002C7FFD" w:rsidRPr="008B0805">
              <w:rPr>
                <w:color w:val="000000"/>
                <w:sz w:val="28"/>
                <w:szCs w:val="28"/>
              </w:rPr>
              <w:t xml:space="preserve">, в т.ч. </w:t>
            </w:r>
            <w:r w:rsidR="00E53AA0" w:rsidRPr="008B0805">
              <w:rPr>
                <w:color w:val="000000"/>
                <w:sz w:val="28"/>
                <w:szCs w:val="28"/>
              </w:rPr>
              <w:t>289,898</w:t>
            </w:r>
            <w:r w:rsidR="002C6408" w:rsidRPr="008B0805">
              <w:rPr>
                <w:color w:val="000000"/>
                <w:sz w:val="28"/>
                <w:szCs w:val="28"/>
              </w:rPr>
              <w:t>34</w:t>
            </w:r>
            <w:r w:rsidR="002C7FFD" w:rsidRPr="008B0805">
              <w:rPr>
                <w:color w:val="000000"/>
                <w:sz w:val="28"/>
                <w:szCs w:val="28"/>
              </w:rPr>
              <w:t xml:space="preserve"> тыс. руб. из областного бюджета ТО.</w:t>
            </w:r>
          </w:p>
          <w:p w:rsidR="00260743" w:rsidRPr="008B0805" w:rsidRDefault="00260743" w:rsidP="00672B87">
            <w:pPr>
              <w:jc w:val="both"/>
              <w:rPr>
                <w:sz w:val="28"/>
                <w:szCs w:val="28"/>
              </w:rPr>
            </w:pPr>
          </w:p>
        </w:tc>
      </w:tr>
      <w:tr w:rsidR="00260743" w:rsidRPr="008B0805" w:rsidTr="00621891">
        <w:trPr>
          <w:gridBefore w:val="1"/>
          <w:wBefore w:w="11" w:type="dxa"/>
          <w:trHeight w:val="1549"/>
        </w:trPr>
        <w:tc>
          <w:tcPr>
            <w:tcW w:w="3949" w:type="dxa"/>
          </w:tcPr>
          <w:p w:rsidR="00260743" w:rsidRPr="008B0805" w:rsidRDefault="00260743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20" w:type="dxa"/>
          </w:tcPr>
          <w:p w:rsidR="00260743" w:rsidRPr="008B0805" w:rsidRDefault="00994598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 с</w:t>
            </w:r>
            <w:r w:rsidR="00260743" w:rsidRPr="008B0805">
              <w:rPr>
                <w:sz w:val="28"/>
                <w:szCs w:val="28"/>
              </w:rPr>
              <w:t>оздание благоприятных условий для творческой деятельности населения, эстетического воспитания молодежи;</w:t>
            </w:r>
          </w:p>
          <w:p w:rsidR="00B75D6D" w:rsidRPr="008B0805" w:rsidRDefault="00994598" w:rsidP="00672B87">
            <w:pPr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 у</w:t>
            </w:r>
            <w:r w:rsidR="00260743" w:rsidRPr="008B0805">
              <w:rPr>
                <w:sz w:val="28"/>
                <w:szCs w:val="28"/>
              </w:rPr>
              <w:t>лучшение материально-технической базы учреждений культуры, техническое и технологическое оснащение</w:t>
            </w:r>
            <w:r w:rsidR="005773D9" w:rsidRPr="008B0805">
              <w:rPr>
                <w:color w:val="000000"/>
                <w:sz w:val="28"/>
                <w:szCs w:val="28"/>
              </w:rPr>
              <w:t>;</w:t>
            </w:r>
          </w:p>
          <w:p w:rsidR="00681BB7" w:rsidRPr="008B0805" w:rsidRDefault="00994598" w:rsidP="00672B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 у</w:t>
            </w:r>
            <w:r w:rsidR="00B75D6D" w:rsidRPr="008B0805">
              <w:rPr>
                <w:sz w:val="28"/>
                <w:szCs w:val="28"/>
              </w:rPr>
              <w:t>велич</w:t>
            </w:r>
            <w:r w:rsidR="00ED2478" w:rsidRPr="008B0805">
              <w:rPr>
                <w:sz w:val="28"/>
                <w:szCs w:val="28"/>
              </w:rPr>
              <w:t>ение</w:t>
            </w:r>
            <w:r w:rsidR="00B75D6D" w:rsidRPr="008B0805">
              <w:rPr>
                <w:sz w:val="28"/>
                <w:szCs w:val="28"/>
              </w:rPr>
              <w:t xml:space="preserve"> </w:t>
            </w:r>
            <w:r w:rsidR="005773D9" w:rsidRPr="008B0805">
              <w:rPr>
                <w:sz w:val="28"/>
                <w:szCs w:val="28"/>
              </w:rPr>
              <w:t>количеств</w:t>
            </w:r>
            <w:r w:rsidR="00ED2478" w:rsidRPr="008B0805">
              <w:rPr>
                <w:sz w:val="28"/>
                <w:szCs w:val="28"/>
              </w:rPr>
              <w:t>а</w:t>
            </w:r>
            <w:r w:rsidR="005773D9" w:rsidRPr="008B0805">
              <w:rPr>
                <w:sz w:val="28"/>
                <w:szCs w:val="28"/>
              </w:rPr>
              <w:t xml:space="preserve"> посещений </w:t>
            </w:r>
            <w:r w:rsidR="00201194">
              <w:rPr>
                <w:sz w:val="28"/>
                <w:szCs w:val="28"/>
              </w:rPr>
              <w:t>культурно-досуговых мероприяти</w:t>
            </w:r>
            <w:bookmarkStart w:id="0" w:name="_GoBack"/>
            <w:bookmarkEnd w:id="0"/>
            <w:r w:rsidR="00ED2478" w:rsidRPr="008B0805">
              <w:rPr>
                <w:sz w:val="28"/>
                <w:szCs w:val="28"/>
              </w:rPr>
              <w:t>й</w:t>
            </w:r>
            <w:r w:rsidR="00B75D6D" w:rsidRPr="008B0805">
              <w:rPr>
                <w:sz w:val="28"/>
                <w:szCs w:val="28"/>
              </w:rPr>
              <w:t xml:space="preserve"> с 2100 до 2300 человек;</w:t>
            </w:r>
          </w:p>
          <w:p w:rsidR="00B75D6D" w:rsidRPr="008B0805" w:rsidRDefault="00994598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 у</w:t>
            </w:r>
            <w:r w:rsidR="00B75D6D" w:rsidRPr="008B0805">
              <w:rPr>
                <w:sz w:val="28"/>
                <w:szCs w:val="28"/>
              </w:rPr>
              <w:t>велич</w:t>
            </w:r>
            <w:r w:rsidR="00ED2478" w:rsidRPr="008B0805">
              <w:rPr>
                <w:sz w:val="28"/>
                <w:szCs w:val="28"/>
              </w:rPr>
              <w:t>ение</w:t>
            </w:r>
            <w:r w:rsidR="00B75D6D" w:rsidRPr="008B0805">
              <w:rPr>
                <w:sz w:val="28"/>
                <w:szCs w:val="28"/>
              </w:rPr>
              <w:t xml:space="preserve"> количеств</w:t>
            </w:r>
            <w:r w:rsidR="00ED2478" w:rsidRPr="008B0805">
              <w:rPr>
                <w:sz w:val="28"/>
                <w:szCs w:val="28"/>
              </w:rPr>
              <w:t>а</w:t>
            </w:r>
            <w:r w:rsidR="00B75D6D" w:rsidRPr="008B0805">
              <w:rPr>
                <w:sz w:val="28"/>
                <w:szCs w:val="28"/>
              </w:rPr>
              <w:t xml:space="preserve"> клубных формирований с14 по 16 шт</w:t>
            </w:r>
            <w:r w:rsidR="005773D9" w:rsidRPr="008B0805">
              <w:rPr>
                <w:sz w:val="28"/>
                <w:szCs w:val="28"/>
              </w:rPr>
              <w:t>.</w:t>
            </w:r>
            <w:r w:rsidR="00B75D6D" w:rsidRPr="008B0805">
              <w:rPr>
                <w:sz w:val="28"/>
                <w:szCs w:val="28"/>
              </w:rPr>
              <w:t>;</w:t>
            </w:r>
          </w:p>
          <w:p w:rsidR="00B75D6D" w:rsidRPr="008B0805" w:rsidRDefault="00ED2478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- у</w:t>
            </w:r>
            <w:r w:rsidR="00B75D6D" w:rsidRPr="008B0805">
              <w:rPr>
                <w:color w:val="000000"/>
                <w:sz w:val="28"/>
                <w:szCs w:val="28"/>
              </w:rPr>
              <w:t>велич</w:t>
            </w:r>
            <w:r w:rsidRPr="008B0805">
              <w:rPr>
                <w:color w:val="000000"/>
                <w:sz w:val="28"/>
                <w:szCs w:val="28"/>
              </w:rPr>
              <w:t>ение</w:t>
            </w:r>
            <w:r w:rsidR="00B75D6D" w:rsidRPr="008B0805">
              <w:rPr>
                <w:color w:val="000000"/>
                <w:sz w:val="28"/>
                <w:szCs w:val="28"/>
              </w:rPr>
              <w:t xml:space="preserve"> количеств</w:t>
            </w:r>
            <w:r w:rsidRPr="008B0805">
              <w:rPr>
                <w:color w:val="000000"/>
                <w:sz w:val="28"/>
                <w:szCs w:val="28"/>
              </w:rPr>
              <w:t>а</w:t>
            </w:r>
            <w:r w:rsidR="00B75D6D" w:rsidRPr="008B0805">
              <w:rPr>
                <w:color w:val="000000"/>
                <w:sz w:val="28"/>
                <w:szCs w:val="28"/>
              </w:rPr>
              <w:t xml:space="preserve"> культурно-досуговых мероприятий с </w:t>
            </w:r>
            <w:r w:rsidR="00B75D6D" w:rsidRPr="008B0805">
              <w:rPr>
                <w:sz w:val="28"/>
                <w:szCs w:val="28"/>
              </w:rPr>
              <w:t>46 до 50 шт</w:t>
            </w:r>
            <w:r w:rsidR="005773D9" w:rsidRPr="008B0805">
              <w:rPr>
                <w:sz w:val="28"/>
                <w:szCs w:val="28"/>
              </w:rPr>
              <w:t>.</w:t>
            </w:r>
            <w:r w:rsidR="00681BB7" w:rsidRPr="008B0805">
              <w:rPr>
                <w:color w:val="000000"/>
                <w:sz w:val="28"/>
                <w:szCs w:val="28"/>
              </w:rPr>
              <w:t>;</w:t>
            </w:r>
          </w:p>
          <w:p w:rsidR="00B75D6D" w:rsidRPr="008B0805" w:rsidRDefault="00ED2478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- у</w:t>
            </w:r>
            <w:r w:rsidR="00B75D6D" w:rsidRPr="008B0805">
              <w:rPr>
                <w:color w:val="000000"/>
                <w:sz w:val="28"/>
                <w:szCs w:val="28"/>
              </w:rPr>
              <w:t>велич</w:t>
            </w:r>
            <w:r w:rsidRPr="008B0805">
              <w:rPr>
                <w:color w:val="000000"/>
                <w:sz w:val="28"/>
                <w:szCs w:val="28"/>
              </w:rPr>
              <w:t>ение</w:t>
            </w:r>
            <w:r w:rsidR="00B75D6D" w:rsidRPr="008B0805">
              <w:rPr>
                <w:color w:val="000000"/>
                <w:sz w:val="28"/>
                <w:szCs w:val="28"/>
              </w:rPr>
              <w:t xml:space="preserve"> средне</w:t>
            </w:r>
            <w:r w:rsidRPr="008B0805">
              <w:rPr>
                <w:color w:val="000000"/>
                <w:sz w:val="28"/>
                <w:szCs w:val="28"/>
              </w:rPr>
              <w:t>го</w:t>
            </w:r>
            <w:r w:rsidR="00B75D6D" w:rsidRPr="008B0805">
              <w:rPr>
                <w:color w:val="000000"/>
                <w:sz w:val="28"/>
                <w:szCs w:val="28"/>
              </w:rPr>
              <w:t xml:space="preserve"> числ</w:t>
            </w:r>
            <w:r w:rsidRPr="008B0805">
              <w:rPr>
                <w:color w:val="000000"/>
                <w:sz w:val="28"/>
                <w:szCs w:val="28"/>
              </w:rPr>
              <w:t>а</w:t>
            </w:r>
            <w:r w:rsidR="00B75D6D" w:rsidRPr="008B0805">
              <w:rPr>
                <w:color w:val="000000"/>
                <w:sz w:val="28"/>
                <w:szCs w:val="28"/>
              </w:rPr>
              <w:t xml:space="preserve"> участников в клубных формированиях с 110 до 120 человек;</w:t>
            </w:r>
          </w:p>
        </w:tc>
      </w:tr>
    </w:tbl>
    <w:p w:rsidR="00D456B9" w:rsidRPr="008B0805" w:rsidRDefault="00D456B9" w:rsidP="007C7FFA">
      <w:pPr>
        <w:ind w:firstLine="709"/>
        <w:jc w:val="center"/>
        <w:rPr>
          <w:sz w:val="28"/>
          <w:szCs w:val="28"/>
        </w:rPr>
      </w:pPr>
    </w:p>
    <w:p w:rsidR="006808E6" w:rsidRPr="008B0805" w:rsidRDefault="006808E6" w:rsidP="007C7FFA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1.</w:t>
      </w:r>
      <w:r w:rsidR="00681BB7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Характеристика проблемы, решение которой</w:t>
      </w:r>
      <w:r w:rsidR="00681BB7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осуществляется путем</w:t>
      </w:r>
      <w:r w:rsidR="00681BB7" w:rsidRPr="008B0805">
        <w:rPr>
          <w:b/>
          <w:sz w:val="28"/>
          <w:szCs w:val="28"/>
        </w:rPr>
        <w:t xml:space="preserve"> </w:t>
      </w:r>
      <w:r w:rsidR="00743506" w:rsidRPr="008B0805">
        <w:rPr>
          <w:b/>
          <w:sz w:val="28"/>
          <w:szCs w:val="28"/>
        </w:rPr>
        <w:t xml:space="preserve">реализации </w:t>
      </w:r>
      <w:r w:rsidR="002C7FFD" w:rsidRPr="008B0805">
        <w:rPr>
          <w:b/>
          <w:sz w:val="28"/>
          <w:szCs w:val="28"/>
        </w:rPr>
        <w:t xml:space="preserve">муниципальной </w:t>
      </w:r>
      <w:r w:rsidRPr="008B0805">
        <w:rPr>
          <w:b/>
          <w:sz w:val="28"/>
          <w:szCs w:val="28"/>
        </w:rPr>
        <w:t>программы</w:t>
      </w:r>
    </w:p>
    <w:p w:rsidR="006808E6" w:rsidRPr="008B0805" w:rsidRDefault="006808E6" w:rsidP="007C7FFA">
      <w:pPr>
        <w:ind w:firstLine="709"/>
        <w:jc w:val="center"/>
        <w:rPr>
          <w:sz w:val="28"/>
          <w:szCs w:val="28"/>
        </w:rPr>
      </w:pPr>
    </w:p>
    <w:p w:rsidR="006808E6" w:rsidRPr="008B0805" w:rsidRDefault="006808E6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Статья 44 Конституции Российской Федера</w:t>
      </w:r>
      <w:r w:rsidR="00167F1D" w:rsidRPr="008B0805">
        <w:rPr>
          <w:sz w:val="28"/>
          <w:szCs w:val="28"/>
        </w:rPr>
        <w:t xml:space="preserve">ции </w:t>
      </w:r>
      <w:r w:rsidRPr="008B0805">
        <w:rPr>
          <w:sz w:val="28"/>
          <w:szCs w:val="28"/>
        </w:rPr>
        <w:t>определила, что каждый человек, находящийся на территории России, имеет право на участие в культурной жизни и пользование</w:t>
      </w:r>
      <w:r w:rsidR="00681BB7" w:rsidRPr="008B0805">
        <w:rPr>
          <w:sz w:val="28"/>
          <w:szCs w:val="28"/>
        </w:rPr>
        <w:t xml:space="preserve"> </w:t>
      </w:r>
      <w:r w:rsidRPr="008B0805">
        <w:rPr>
          <w:sz w:val="28"/>
          <w:szCs w:val="28"/>
        </w:rPr>
        <w:t>учреждениями культуры, а также на доступ к культ</w:t>
      </w:r>
      <w:r w:rsidR="00167F1D" w:rsidRPr="008B0805">
        <w:rPr>
          <w:sz w:val="28"/>
          <w:szCs w:val="28"/>
        </w:rPr>
        <w:t xml:space="preserve">урным ценностям. Право граждан </w:t>
      </w:r>
      <w:r w:rsidRPr="008B0805">
        <w:rPr>
          <w:sz w:val="28"/>
          <w:szCs w:val="28"/>
        </w:rPr>
        <w:t>на качественное удовлетворение культурно - информационных потребностей должно подкрепляться соответствующим финансовым обеспечением, поэтому разработка и реализации государственной политики финансирования культуры имеет чрезвычайно важное значение, как на федеральном уровне, так и в муниципальных образованиях.</w:t>
      </w:r>
    </w:p>
    <w:p w:rsidR="006808E6" w:rsidRPr="008B0805" w:rsidRDefault="006808E6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Деятельность культурно - досуговых учрежден</w:t>
      </w:r>
      <w:r w:rsidR="00167F1D" w:rsidRPr="008B0805">
        <w:rPr>
          <w:sz w:val="28"/>
          <w:szCs w:val="28"/>
        </w:rPr>
        <w:t xml:space="preserve">ий является одной из важнейших </w:t>
      </w:r>
      <w:r w:rsidRPr="008B0805">
        <w:rPr>
          <w:sz w:val="28"/>
          <w:szCs w:val="28"/>
        </w:rPr>
        <w:t>составляющих современной к</w:t>
      </w:r>
      <w:r w:rsidR="008B0010" w:rsidRPr="008B0805">
        <w:rPr>
          <w:sz w:val="28"/>
          <w:szCs w:val="28"/>
        </w:rPr>
        <w:t>ультурной жизни в поселении, МБ</w:t>
      </w:r>
      <w:r w:rsidRPr="008B0805">
        <w:rPr>
          <w:sz w:val="28"/>
          <w:szCs w:val="28"/>
        </w:rPr>
        <w:t>УК «КДО Юго-Восточное» выполняет образовательные, воспитательные, информационные, досуговые функции, способствует формированию нравственно-эстетических основ, духовных потребностей и ценностных ориентаций населения.</w:t>
      </w:r>
    </w:p>
    <w:p w:rsidR="006808E6" w:rsidRPr="008B0805" w:rsidRDefault="006808E6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lastRenderedPageBreak/>
        <w:t>Из-за отсутствия материальных и моральных стимулов меценатство культуры развивается крайне медленно и не оказывает влияние на ее состояние. 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</w:p>
    <w:p w:rsidR="006808E6" w:rsidRPr="008B0805" w:rsidRDefault="006808E6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Программа содержит комплекс мероприятий, направленных на организацию досуга населения муниципального образования Юго-Восточное Суворовского района, повышения качества проводимых мероприятий, обеспечение условий для творчества и инновационной деятельности;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6808E6" w:rsidRPr="008B0805" w:rsidRDefault="006808E6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Реализация программных мероприятий позволит сохранить творческий потенциал трудового коллектива и коллективов ху</w:t>
      </w:r>
      <w:r w:rsidR="008B0010" w:rsidRPr="008B0805">
        <w:rPr>
          <w:sz w:val="28"/>
          <w:szCs w:val="28"/>
        </w:rPr>
        <w:t>дожественной самодеятельности МБ</w:t>
      </w:r>
      <w:r w:rsidRPr="008B0805">
        <w:rPr>
          <w:sz w:val="28"/>
          <w:szCs w:val="28"/>
        </w:rPr>
        <w:t>УК «КДО Юго-Восточное». За счет средств программы может быть организованно участие коллективов художественной самодеятельности и солистов в конкурсах.</w:t>
      </w:r>
    </w:p>
    <w:p w:rsidR="006808E6" w:rsidRPr="008B0805" w:rsidRDefault="008B0010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Материально-техническая база МБ</w:t>
      </w:r>
      <w:r w:rsidR="006808E6" w:rsidRPr="008B0805">
        <w:rPr>
          <w:sz w:val="28"/>
          <w:szCs w:val="28"/>
        </w:rPr>
        <w:t>УК «КДО Юго-Восточное» - одна из главных проблем и требует дальнейшего укрепления. Здание, в котором расположен</w:t>
      </w:r>
      <w:r w:rsidRPr="008B0805">
        <w:rPr>
          <w:sz w:val="28"/>
          <w:szCs w:val="28"/>
        </w:rPr>
        <w:t xml:space="preserve"> МБ</w:t>
      </w:r>
      <w:r w:rsidR="006808E6" w:rsidRPr="008B0805">
        <w:rPr>
          <w:sz w:val="28"/>
          <w:szCs w:val="28"/>
        </w:rPr>
        <w:t>УК «КДО Юго-Восточное» требует капитального ремонта. Особенно эт</w:t>
      </w:r>
      <w:r w:rsidR="00C17AF9" w:rsidRPr="008B0805">
        <w:rPr>
          <w:sz w:val="28"/>
          <w:szCs w:val="28"/>
        </w:rPr>
        <w:t xml:space="preserve">о касается замены оконных рам, </w:t>
      </w:r>
      <w:r w:rsidR="006808E6" w:rsidRPr="008B0805">
        <w:rPr>
          <w:sz w:val="28"/>
          <w:szCs w:val="28"/>
        </w:rPr>
        <w:t>оснащение учреждения пожарной сигнализацией и системой оповещения, ремонт фасада здания, а также обеспечение музыкальной аппаратурой, инструментами, концертными костюмами.</w:t>
      </w:r>
    </w:p>
    <w:p w:rsidR="006808E6" w:rsidRPr="008B0805" w:rsidRDefault="006808E6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Отрасль, традиционн</w:t>
      </w:r>
      <w:r w:rsidR="00782FAB" w:rsidRPr="008B0805">
        <w:rPr>
          <w:sz w:val="28"/>
          <w:szCs w:val="28"/>
        </w:rPr>
        <w:t>о ориентированная на финансовую поддержку</w:t>
      </w:r>
      <w:r w:rsidR="008B0805">
        <w:rPr>
          <w:sz w:val="28"/>
          <w:szCs w:val="28"/>
        </w:rPr>
        <w:t>,</w:t>
      </w:r>
      <w:r w:rsidR="00782FAB" w:rsidRPr="008B0805">
        <w:rPr>
          <w:sz w:val="28"/>
          <w:szCs w:val="28"/>
        </w:rPr>
        <w:t xml:space="preserve"> </w:t>
      </w:r>
      <w:r w:rsidRPr="008B0805">
        <w:rPr>
          <w:sz w:val="28"/>
          <w:szCs w:val="28"/>
        </w:rPr>
        <w:t>оказалась наименее подготовленной к рыночным отношениям.</w:t>
      </w:r>
    </w:p>
    <w:p w:rsidR="006808E6" w:rsidRPr="008B0805" w:rsidRDefault="006808E6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Решение проблемы возможно программно-целевыми методами.</w:t>
      </w:r>
    </w:p>
    <w:p w:rsidR="006808E6" w:rsidRPr="008B0805" w:rsidRDefault="006808E6" w:rsidP="00212C7F">
      <w:pPr>
        <w:ind w:firstLine="709"/>
        <w:jc w:val="center"/>
        <w:rPr>
          <w:sz w:val="28"/>
          <w:szCs w:val="28"/>
        </w:rPr>
      </w:pPr>
    </w:p>
    <w:p w:rsidR="006808E6" w:rsidRPr="008B0805" w:rsidRDefault="006808E6" w:rsidP="00212C7F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2. Цели и задачи муниципальной программы</w:t>
      </w:r>
      <w:r w:rsidR="005D1C46" w:rsidRPr="008B0805">
        <w:rPr>
          <w:b/>
          <w:sz w:val="28"/>
          <w:szCs w:val="28"/>
        </w:rPr>
        <w:t>, ожидаемые результаты реализации муниципальной программы</w:t>
      </w:r>
    </w:p>
    <w:p w:rsidR="00681BB7" w:rsidRPr="008B0805" w:rsidRDefault="00681BB7" w:rsidP="00212C7F">
      <w:pPr>
        <w:ind w:firstLine="709"/>
        <w:jc w:val="center"/>
        <w:rPr>
          <w:b/>
          <w:sz w:val="28"/>
          <w:szCs w:val="28"/>
        </w:rPr>
      </w:pPr>
    </w:p>
    <w:p w:rsidR="006808E6" w:rsidRPr="008B0805" w:rsidRDefault="004E45AC" w:rsidP="00212C7F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Цель п</w:t>
      </w:r>
      <w:r w:rsidR="006808E6" w:rsidRPr="008B0805">
        <w:rPr>
          <w:sz w:val="28"/>
          <w:szCs w:val="28"/>
        </w:rPr>
        <w:t>рограмм</w:t>
      </w:r>
      <w:r w:rsidRPr="008B0805">
        <w:rPr>
          <w:sz w:val="28"/>
          <w:szCs w:val="28"/>
        </w:rPr>
        <w:t xml:space="preserve">ы - </w:t>
      </w:r>
      <w:r w:rsidR="006808E6" w:rsidRPr="008B0805">
        <w:rPr>
          <w:sz w:val="28"/>
          <w:szCs w:val="28"/>
        </w:rPr>
        <w:t>обеспечение устойчивого функциониро</w:t>
      </w:r>
      <w:r w:rsidR="008E6550" w:rsidRPr="008B0805">
        <w:rPr>
          <w:sz w:val="28"/>
          <w:szCs w:val="28"/>
        </w:rPr>
        <w:t>вания МБ</w:t>
      </w:r>
      <w:r w:rsidR="005D1C46" w:rsidRPr="008B0805">
        <w:rPr>
          <w:sz w:val="28"/>
          <w:szCs w:val="28"/>
        </w:rPr>
        <w:t xml:space="preserve">УК «КДО Юго-Восточное», обеспечение потребностей населения </w:t>
      </w:r>
      <w:r w:rsidR="00CD15FA" w:rsidRPr="008B0805">
        <w:rPr>
          <w:sz w:val="28"/>
          <w:szCs w:val="28"/>
        </w:rPr>
        <w:t>территории</w:t>
      </w:r>
      <w:r w:rsidR="005D1C46" w:rsidRPr="008B0805">
        <w:rPr>
          <w:sz w:val="28"/>
          <w:szCs w:val="28"/>
        </w:rPr>
        <w:t xml:space="preserve"> в услугах, предоставляемых учреждениями культуры</w:t>
      </w:r>
      <w:r w:rsidR="00681BB7" w:rsidRPr="008B0805">
        <w:rPr>
          <w:sz w:val="28"/>
          <w:szCs w:val="28"/>
        </w:rPr>
        <w:t>.</w:t>
      </w:r>
    </w:p>
    <w:p w:rsidR="006808E6" w:rsidRPr="008B0805" w:rsidRDefault="006808E6" w:rsidP="00212C7F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Достижение цел</w:t>
      </w:r>
      <w:r w:rsidR="004E45AC" w:rsidRPr="008B0805">
        <w:rPr>
          <w:sz w:val="28"/>
          <w:szCs w:val="28"/>
        </w:rPr>
        <w:t>и</w:t>
      </w:r>
      <w:r w:rsidRPr="008B0805">
        <w:rPr>
          <w:sz w:val="28"/>
          <w:szCs w:val="28"/>
        </w:rPr>
        <w:t xml:space="preserve"> будет обеспечено решением следующих задач:</w:t>
      </w:r>
    </w:p>
    <w:p w:rsidR="00CD15FA" w:rsidRPr="008B0805" w:rsidRDefault="00CD15FA" w:rsidP="00212C7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05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обеспечение жителей муниципального образования услугами учреждений культуры;</w:t>
      </w:r>
    </w:p>
    <w:p w:rsidR="00CD15FA" w:rsidRPr="008B0805" w:rsidRDefault="00CD15FA" w:rsidP="00212C7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05">
        <w:rPr>
          <w:rFonts w:ascii="Times New Roman" w:hAnsi="Times New Roman" w:cs="Times New Roman"/>
          <w:sz w:val="28"/>
          <w:szCs w:val="28"/>
        </w:rPr>
        <w:t xml:space="preserve"> - организация и проведение культурно-массовых мероприятий на территории муниципального образования;</w:t>
      </w:r>
    </w:p>
    <w:p w:rsidR="00CD15FA" w:rsidRPr="008B0805" w:rsidRDefault="00CD15FA" w:rsidP="00212C7F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</w:rPr>
        <w:t xml:space="preserve"> - модернизация, капитальный ремонт и ремонт материально-технической базы муниципальных учреждений культуры.</w:t>
      </w:r>
    </w:p>
    <w:p w:rsidR="00CD15FA" w:rsidRPr="008B0805" w:rsidRDefault="00CD15FA" w:rsidP="00212C7F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  <w:lang w:eastAsia="en-US"/>
        </w:rPr>
        <w:t>Реализация мероприятий программы позволит:</w:t>
      </w:r>
    </w:p>
    <w:p w:rsidR="00B75D6D" w:rsidRPr="008B0805" w:rsidRDefault="00CD15FA" w:rsidP="00212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- у</w:t>
      </w:r>
      <w:r w:rsidR="00681BB7" w:rsidRPr="008B0805">
        <w:rPr>
          <w:sz w:val="28"/>
          <w:szCs w:val="28"/>
        </w:rPr>
        <w:t xml:space="preserve">величить количество посещений </w:t>
      </w:r>
      <w:r w:rsidR="00B75D6D" w:rsidRPr="008B0805">
        <w:rPr>
          <w:sz w:val="28"/>
          <w:szCs w:val="28"/>
        </w:rPr>
        <w:t>культурно-досуговых мероп</w:t>
      </w:r>
      <w:r w:rsidR="00681BB7" w:rsidRPr="008B0805">
        <w:rPr>
          <w:sz w:val="28"/>
          <w:szCs w:val="28"/>
        </w:rPr>
        <w:t>рияти</w:t>
      </w:r>
      <w:r w:rsidR="00381B46" w:rsidRPr="008B0805">
        <w:rPr>
          <w:sz w:val="28"/>
          <w:szCs w:val="28"/>
        </w:rPr>
        <w:t>й</w:t>
      </w:r>
      <w:r w:rsidR="00681BB7" w:rsidRPr="008B0805">
        <w:rPr>
          <w:sz w:val="28"/>
          <w:szCs w:val="28"/>
        </w:rPr>
        <w:t xml:space="preserve"> с 2100 до 2300 человек;</w:t>
      </w:r>
    </w:p>
    <w:p w:rsidR="00B75D6D" w:rsidRPr="008B0805" w:rsidRDefault="00CD15FA" w:rsidP="00212C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0805">
        <w:rPr>
          <w:sz w:val="28"/>
          <w:szCs w:val="28"/>
        </w:rPr>
        <w:t>- у</w:t>
      </w:r>
      <w:r w:rsidR="00B75D6D" w:rsidRPr="008B0805">
        <w:rPr>
          <w:sz w:val="28"/>
          <w:szCs w:val="28"/>
        </w:rPr>
        <w:t>величить количество клубных формирований с14 по 16 шт</w:t>
      </w:r>
      <w:r w:rsidR="005773D9" w:rsidRPr="008B0805">
        <w:rPr>
          <w:sz w:val="28"/>
          <w:szCs w:val="28"/>
        </w:rPr>
        <w:t>.</w:t>
      </w:r>
      <w:r w:rsidR="00B75D6D" w:rsidRPr="008B0805">
        <w:rPr>
          <w:sz w:val="28"/>
          <w:szCs w:val="28"/>
        </w:rPr>
        <w:t>;</w:t>
      </w:r>
    </w:p>
    <w:p w:rsidR="00B75D6D" w:rsidRPr="008B0805" w:rsidRDefault="00CD15FA" w:rsidP="00212C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0805">
        <w:rPr>
          <w:color w:val="000000"/>
          <w:sz w:val="28"/>
          <w:szCs w:val="28"/>
        </w:rPr>
        <w:lastRenderedPageBreak/>
        <w:t>- у</w:t>
      </w:r>
      <w:r w:rsidR="00B75D6D" w:rsidRPr="008B0805">
        <w:rPr>
          <w:color w:val="000000"/>
          <w:sz w:val="28"/>
          <w:szCs w:val="28"/>
        </w:rPr>
        <w:t>величить количество культурно</w:t>
      </w:r>
      <w:r w:rsidR="00681BB7" w:rsidRPr="008B0805">
        <w:rPr>
          <w:color w:val="000000"/>
          <w:sz w:val="28"/>
          <w:szCs w:val="28"/>
        </w:rPr>
        <w:t xml:space="preserve"> </w:t>
      </w:r>
      <w:r w:rsidR="00B75D6D" w:rsidRPr="008B0805">
        <w:rPr>
          <w:color w:val="000000"/>
          <w:sz w:val="28"/>
          <w:szCs w:val="28"/>
        </w:rPr>
        <w:t>-</w:t>
      </w:r>
      <w:r w:rsidR="00681BB7" w:rsidRPr="008B0805">
        <w:rPr>
          <w:color w:val="000000"/>
          <w:sz w:val="28"/>
          <w:szCs w:val="28"/>
        </w:rPr>
        <w:t xml:space="preserve"> досуговых </w:t>
      </w:r>
      <w:r w:rsidR="00B75D6D" w:rsidRPr="008B0805">
        <w:rPr>
          <w:color w:val="000000"/>
          <w:sz w:val="28"/>
          <w:szCs w:val="28"/>
        </w:rPr>
        <w:t xml:space="preserve">мероприятий с </w:t>
      </w:r>
      <w:r w:rsidR="00B75D6D" w:rsidRPr="008B0805">
        <w:rPr>
          <w:sz w:val="28"/>
          <w:szCs w:val="28"/>
        </w:rPr>
        <w:t>46 до 50 шт</w:t>
      </w:r>
      <w:r w:rsidR="005773D9" w:rsidRPr="008B0805">
        <w:rPr>
          <w:sz w:val="28"/>
          <w:szCs w:val="28"/>
        </w:rPr>
        <w:t>.</w:t>
      </w:r>
      <w:r w:rsidR="00681BB7" w:rsidRPr="008B0805">
        <w:rPr>
          <w:color w:val="000000"/>
          <w:sz w:val="28"/>
          <w:szCs w:val="28"/>
        </w:rPr>
        <w:t>;</w:t>
      </w:r>
    </w:p>
    <w:p w:rsidR="00B75D6D" w:rsidRPr="008B0805" w:rsidRDefault="00CD15FA" w:rsidP="00212C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0805">
        <w:rPr>
          <w:color w:val="000000"/>
          <w:sz w:val="28"/>
          <w:szCs w:val="28"/>
        </w:rPr>
        <w:t>- у</w:t>
      </w:r>
      <w:r w:rsidR="00B75D6D" w:rsidRPr="008B0805">
        <w:rPr>
          <w:color w:val="000000"/>
          <w:sz w:val="28"/>
          <w:szCs w:val="28"/>
        </w:rPr>
        <w:t>величить среднее число участников в клубных формированиях с 110 до 120 человек;</w:t>
      </w:r>
    </w:p>
    <w:p w:rsidR="00167F1D" w:rsidRPr="008B0805" w:rsidRDefault="00CD15FA" w:rsidP="00212C7F">
      <w:pPr>
        <w:ind w:firstLine="709"/>
        <w:jc w:val="both"/>
        <w:rPr>
          <w:color w:val="000000"/>
          <w:sz w:val="28"/>
          <w:szCs w:val="28"/>
        </w:rPr>
      </w:pPr>
      <w:r w:rsidRPr="008B0805">
        <w:rPr>
          <w:sz w:val="28"/>
          <w:szCs w:val="28"/>
        </w:rPr>
        <w:t xml:space="preserve">- </w:t>
      </w:r>
      <w:r w:rsidR="00994598" w:rsidRPr="008B0805">
        <w:rPr>
          <w:sz w:val="28"/>
          <w:szCs w:val="28"/>
        </w:rPr>
        <w:t>у</w:t>
      </w:r>
      <w:r w:rsidR="00B75D6D" w:rsidRPr="008B0805">
        <w:rPr>
          <w:sz w:val="28"/>
          <w:szCs w:val="28"/>
        </w:rPr>
        <w:t>лучш</w:t>
      </w:r>
      <w:r w:rsidR="00381B46" w:rsidRPr="008B0805">
        <w:rPr>
          <w:sz w:val="28"/>
          <w:szCs w:val="28"/>
        </w:rPr>
        <w:t>ить</w:t>
      </w:r>
      <w:r w:rsidR="00B75D6D" w:rsidRPr="008B0805">
        <w:rPr>
          <w:sz w:val="28"/>
          <w:szCs w:val="28"/>
        </w:rPr>
        <w:t xml:space="preserve"> материально-техническ</w:t>
      </w:r>
      <w:r w:rsidR="00381B46" w:rsidRPr="008B0805">
        <w:rPr>
          <w:sz w:val="28"/>
          <w:szCs w:val="28"/>
        </w:rPr>
        <w:t>ую</w:t>
      </w:r>
      <w:r w:rsidR="00B75D6D" w:rsidRPr="008B0805">
        <w:rPr>
          <w:sz w:val="28"/>
          <w:szCs w:val="28"/>
        </w:rPr>
        <w:t xml:space="preserve"> баз</w:t>
      </w:r>
      <w:r w:rsidR="00381B46" w:rsidRPr="008B0805">
        <w:rPr>
          <w:sz w:val="28"/>
          <w:szCs w:val="28"/>
        </w:rPr>
        <w:t>у</w:t>
      </w:r>
      <w:r w:rsidR="00B75D6D" w:rsidRPr="008B0805">
        <w:rPr>
          <w:sz w:val="28"/>
          <w:szCs w:val="28"/>
        </w:rPr>
        <w:t xml:space="preserve"> учреждений культуры, техническое и технологическое оснащение</w:t>
      </w:r>
      <w:r w:rsidR="00B75D6D" w:rsidRPr="008B0805">
        <w:rPr>
          <w:color w:val="000000"/>
          <w:sz w:val="28"/>
          <w:szCs w:val="28"/>
        </w:rPr>
        <w:t>.</w:t>
      </w:r>
    </w:p>
    <w:p w:rsidR="00C042EF" w:rsidRPr="008B0805" w:rsidRDefault="00C042EF" w:rsidP="00212C7F">
      <w:pPr>
        <w:ind w:firstLine="709"/>
        <w:jc w:val="center"/>
        <w:rPr>
          <w:color w:val="000000"/>
          <w:sz w:val="28"/>
          <w:szCs w:val="28"/>
        </w:rPr>
      </w:pPr>
    </w:p>
    <w:p w:rsidR="00C042EF" w:rsidRPr="008B0805" w:rsidRDefault="00C042EF" w:rsidP="00212C7F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3. Этапы и сроки реализации муниципальной программы</w:t>
      </w:r>
    </w:p>
    <w:p w:rsidR="00C042EF" w:rsidRPr="008B0805" w:rsidRDefault="00C042EF" w:rsidP="00212C7F">
      <w:pPr>
        <w:ind w:firstLine="709"/>
        <w:jc w:val="center"/>
        <w:rPr>
          <w:sz w:val="28"/>
          <w:szCs w:val="28"/>
        </w:rPr>
      </w:pPr>
    </w:p>
    <w:p w:rsidR="00C042EF" w:rsidRPr="008B0805" w:rsidRDefault="00C042EF" w:rsidP="00212C7F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Программа</w:t>
      </w:r>
      <w:r w:rsidR="00C846E6" w:rsidRPr="008B0805">
        <w:rPr>
          <w:sz w:val="28"/>
          <w:szCs w:val="28"/>
        </w:rPr>
        <w:t xml:space="preserve"> будет реализована в 1 этап: 2020 – 202</w:t>
      </w:r>
      <w:r w:rsidR="00E53AA0" w:rsidRPr="008B0805">
        <w:rPr>
          <w:sz w:val="28"/>
          <w:szCs w:val="28"/>
        </w:rPr>
        <w:t>4</w:t>
      </w:r>
      <w:r w:rsidRPr="008B0805">
        <w:rPr>
          <w:sz w:val="28"/>
          <w:szCs w:val="28"/>
        </w:rPr>
        <w:t xml:space="preserve"> годы.</w:t>
      </w:r>
    </w:p>
    <w:p w:rsidR="00C042EF" w:rsidRPr="008B0805" w:rsidRDefault="00C042EF" w:rsidP="00492CC0">
      <w:pPr>
        <w:ind w:firstLine="709"/>
        <w:jc w:val="center"/>
        <w:rPr>
          <w:sz w:val="28"/>
          <w:szCs w:val="28"/>
        </w:rPr>
      </w:pPr>
    </w:p>
    <w:p w:rsidR="00C042EF" w:rsidRPr="008B0805" w:rsidRDefault="00C042EF" w:rsidP="00492CC0">
      <w:pPr>
        <w:pStyle w:val="1TimesNewRoman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0805">
        <w:rPr>
          <w:rFonts w:ascii="Times New Roman" w:hAnsi="Times New Roman"/>
          <w:b/>
          <w:sz w:val="28"/>
          <w:szCs w:val="28"/>
        </w:rPr>
        <w:t>4. Основные меры правового регулирования муниципальной программы</w:t>
      </w:r>
    </w:p>
    <w:p w:rsidR="00212C7F" w:rsidRPr="008B0805" w:rsidRDefault="00212C7F" w:rsidP="00492CC0">
      <w:pPr>
        <w:pStyle w:val="1TimesNewRoman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42EF" w:rsidRPr="008B0805" w:rsidRDefault="00681BB7" w:rsidP="00492CC0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  <w:lang w:eastAsia="en-US"/>
        </w:rPr>
        <w:t xml:space="preserve">Реализация </w:t>
      </w:r>
      <w:r w:rsidR="007E150A" w:rsidRPr="008B0805">
        <w:rPr>
          <w:sz w:val="28"/>
          <w:szCs w:val="28"/>
          <w:lang w:eastAsia="en-US"/>
        </w:rPr>
        <w:t>п</w:t>
      </w:r>
      <w:r w:rsidR="00C042EF" w:rsidRPr="008B0805">
        <w:rPr>
          <w:sz w:val="28"/>
          <w:szCs w:val="28"/>
          <w:lang w:eastAsia="en-US"/>
        </w:rPr>
        <w:t>рограммы осуществляется в соответствии с федеральным законодательством, и муниципальными правовыми актами администрации муниципального образования Юго-Восточного Суворовского района.</w:t>
      </w:r>
    </w:p>
    <w:p w:rsidR="00C042EF" w:rsidRPr="008B0805" w:rsidRDefault="00C042EF" w:rsidP="00492CC0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  <w:lang w:eastAsia="en-US"/>
        </w:rPr>
        <w:t xml:space="preserve">Достижение цели </w:t>
      </w:r>
      <w:r w:rsidR="007E150A" w:rsidRPr="008B0805">
        <w:rPr>
          <w:sz w:val="28"/>
          <w:szCs w:val="28"/>
          <w:lang w:eastAsia="en-US"/>
        </w:rPr>
        <w:t>п</w:t>
      </w:r>
      <w:r w:rsidRPr="008B0805">
        <w:rPr>
          <w:sz w:val="28"/>
          <w:szCs w:val="28"/>
          <w:lang w:eastAsia="en-US"/>
        </w:rPr>
        <w:t>рограммы будет обеспечено за счет применения следующих мер правового регулирования:</w:t>
      </w:r>
    </w:p>
    <w:p w:rsidR="00C042EF" w:rsidRPr="008B0805" w:rsidRDefault="00C042EF" w:rsidP="00492CC0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  <w:lang w:eastAsia="en-US"/>
        </w:rPr>
        <w:t>корректировка размера средств администрации муниципального образования Юго-Восточное Суворовского района на реализацию переданных полномочий;</w:t>
      </w:r>
    </w:p>
    <w:p w:rsidR="00C042EF" w:rsidRPr="008B0805" w:rsidRDefault="00C042EF" w:rsidP="00492CC0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  <w:lang w:eastAsia="en-US"/>
        </w:rPr>
        <w:t>уточнение финансового обеспечения подведомственных учреждений;</w:t>
      </w:r>
    </w:p>
    <w:p w:rsidR="00C042EF" w:rsidRPr="008B0805" w:rsidRDefault="00C042EF" w:rsidP="00492CC0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  <w:lang w:eastAsia="en-US"/>
        </w:rPr>
        <w:t>подготовка проектов муниципальных правовых актов</w:t>
      </w:r>
      <w:r w:rsidR="00621891" w:rsidRPr="008B0805">
        <w:rPr>
          <w:sz w:val="28"/>
          <w:szCs w:val="28"/>
          <w:lang w:eastAsia="en-US"/>
        </w:rPr>
        <w:t xml:space="preserve"> администрации</w:t>
      </w:r>
      <w:r w:rsidRPr="008B0805">
        <w:rPr>
          <w:sz w:val="28"/>
          <w:szCs w:val="28"/>
          <w:lang w:eastAsia="en-US"/>
        </w:rPr>
        <w:t xml:space="preserve"> муниципального образования </w:t>
      </w:r>
      <w:r w:rsidR="00621891" w:rsidRPr="008B0805">
        <w:rPr>
          <w:sz w:val="28"/>
          <w:szCs w:val="28"/>
          <w:lang w:eastAsia="en-US"/>
        </w:rPr>
        <w:t>Юго-Восточное Суворовского</w:t>
      </w:r>
      <w:r w:rsidRPr="008B0805">
        <w:rPr>
          <w:sz w:val="28"/>
          <w:szCs w:val="28"/>
          <w:lang w:eastAsia="en-US"/>
        </w:rPr>
        <w:t xml:space="preserve"> район</w:t>
      </w:r>
      <w:r w:rsidR="00621891" w:rsidRPr="008B0805">
        <w:rPr>
          <w:sz w:val="28"/>
          <w:szCs w:val="28"/>
          <w:lang w:eastAsia="en-US"/>
        </w:rPr>
        <w:t>а</w:t>
      </w:r>
      <w:r w:rsidRPr="008B0805">
        <w:rPr>
          <w:sz w:val="28"/>
          <w:szCs w:val="28"/>
          <w:lang w:eastAsia="en-US"/>
        </w:rPr>
        <w:t>, необходимых для реализации мероприятий программы:</w:t>
      </w:r>
    </w:p>
    <w:p w:rsidR="00116CD6" w:rsidRPr="008B0805" w:rsidRDefault="00116CD6" w:rsidP="0099204F">
      <w:pPr>
        <w:ind w:firstLine="567"/>
        <w:jc w:val="both"/>
        <w:rPr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050"/>
        <w:gridCol w:w="1344"/>
        <w:gridCol w:w="2410"/>
      </w:tblGrid>
      <w:tr w:rsidR="00C042EF" w:rsidRPr="008B0805" w:rsidTr="00525F21">
        <w:tc>
          <w:tcPr>
            <w:tcW w:w="2694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8B0805">
              <w:rPr>
                <w:b/>
                <w:sz w:val="28"/>
                <w:szCs w:val="28"/>
                <w:lang w:eastAsia="en-US"/>
              </w:rPr>
              <w:t>Направление мероприятия</w:t>
            </w:r>
          </w:p>
        </w:tc>
        <w:tc>
          <w:tcPr>
            <w:tcW w:w="3050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8B0805">
              <w:rPr>
                <w:b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1344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8B0805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8B0805">
              <w:rPr>
                <w:b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C042EF" w:rsidRPr="008B0805" w:rsidTr="00525F21">
        <w:tc>
          <w:tcPr>
            <w:tcW w:w="2694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 xml:space="preserve">Уточнение состава мероприятий </w:t>
            </w:r>
            <w:r w:rsidR="00116CD6" w:rsidRPr="008B0805">
              <w:rPr>
                <w:sz w:val="28"/>
                <w:szCs w:val="28"/>
                <w:lang w:eastAsia="en-US"/>
              </w:rPr>
              <w:t>п</w:t>
            </w:r>
            <w:r w:rsidRPr="008B0805">
              <w:rPr>
                <w:sz w:val="28"/>
                <w:szCs w:val="28"/>
                <w:lang w:eastAsia="en-US"/>
              </w:rPr>
              <w:t>рограммы и объема финансирования на очередной финансовый год и на плановый период</w:t>
            </w:r>
          </w:p>
        </w:tc>
        <w:tc>
          <w:tcPr>
            <w:tcW w:w="3050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 xml:space="preserve">Подготовка проекта постановления администрации муниципального образования </w:t>
            </w:r>
            <w:r w:rsidR="00621891" w:rsidRPr="008B0805">
              <w:rPr>
                <w:sz w:val="28"/>
                <w:szCs w:val="28"/>
                <w:lang w:eastAsia="en-US"/>
              </w:rPr>
              <w:t>Юго-Восточное Суворовского</w:t>
            </w:r>
            <w:r w:rsidRPr="008B0805">
              <w:rPr>
                <w:sz w:val="28"/>
                <w:szCs w:val="28"/>
                <w:lang w:eastAsia="en-US"/>
              </w:rPr>
              <w:t xml:space="preserve"> район</w:t>
            </w:r>
            <w:r w:rsidR="00621891" w:rsidRPr="008B0805">
              <w:rPr>
                <w:sz w:val="28"/>
                <w:szCs w:val="28"/>
                <w:lang w:eastAsia="en-US"/>
              </w:rPr>
              <w:t>а</w:t>
            </w:r>
            <w:r w:rsidRPr="008B0805">
              <w:rPr>
                <w:sz w:val="28"/>
                <w:szCs w:val="28"/>
                <w:lang w:eastAsia="en-US"/>
              </w:rPr>
              <w:t xml:space="preserve"> о внесении изменений в </w:t>
            </w:r>
            <w:r w:rsidR="00116CD6" w:rsidRPr="008B0805">
              <w:rPr>
                <w:sz w:val="28"/>
                <w:szCs w:val="28"/>
                <w:lang w:eastAsia="en-US"/>
              </w:rPr>
              <w:t>п</w:t>
            </w:r>
            <w:r w:rsidRPr="008B0805">
              <w:rPr>
                <w:sz w:val="28"/>
                <w:szCs w:val="28"/>
                <w:lang w:eastAsia="en-US"/>
              </w:rPr>
              <w:t>рограмму</w:t>
            </w:r>
          </w:p>
        </w:tc>
        <w:tc>
          <w:tcPr>
            <w:tcW w:w="1344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410" w:type="dxa"/>
          </w:tcPr>
          <w:p w:rsidR="00C042EF" w:rsidRPr="008B0805" w:rsidRDefault="00621891" w:rsidP="00782F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B0805">
              <w:rPr>
                <w:rFonts w:eastAsia="Calibri"/>
                <w:sz w:val="28"/>
                <w:szCs w:val="28"/>
              </w:rPr>
              <w:t>А</w:t>
            </w:r>
            <w:r w:rsidR="00C042EF" w:rsidRPr="008B0805">
              <w:rPr>
                <w:rFonts w:eastAsia="Calibri"/>
                <w:sz w:val="28"/>
                <w:szCs w:val="28"/>
              </w:rPr>
              <w:t xml:space="preserve">дминистрации муниципального образования </w:t>
            </w:r>
            <w:r w:rsidRPr="008B0805">
              <w:rPr>
                <w:rFonts w:eastAsia="Calibri"/>
                <w:sz w:val="28"/>
                <w:szCs w:val="28"/>
              </w:rPr>
              <w:t>Юго-Восточное Суворовского</w:t>
            </w:r>
            <w:r w:rsidR="00C042EF" w:rsidRPr="008B0805">
              <w:rPr>
                <w:rFonts w:eastAsia="Calibri"/>
                <w:sz w:val="28"/>
                <w:szCs w:val="28"/>
              </w:rPr>
              <w:t xml:space="preserve"> район</w:t>
            </w:r>
            <w:r w:rsidRPr="008B0805">
              <w:rPr>
                <w:rFonts w:eastAsia="Calibri"/>
                <w:sz w:val="28"/>
                <w:szCs w:val="28"/>
              </w:rPr>
              <w:t>а</w:t>
            </w:r>
          </w:p>
        </w:tc>
      </w:tr>
    </w:tbl>
    <w:p w:rsidR="009C2335" w:rsidRDefault="009C2335" w:rsidP="00BB3FFE">
      <w:pPr>
        <w:ind w:firstLine="709"/>
        <w:jc w:val="center"/>
        <w:rPr>
          <w:sz w:val="28"/>
          <w:szCs w:val="28"/>
        </w:rPr>
      </w:pPr>
    </w:p>
    <w:p w:rsidR="008B0805" w:rsidRDefault="008B0805" w:rsidP="00BB3FFE">
      <w:pPr>
        <w:ind w:firstLine="709"/>
        <w:jc w:val="center"/>
        <w:rPr>
          <w:sz w:val="28"/>
          <w:szCs w:val="28"/>
        </w:rPr>
      </w:pPr>
    </w:p>
    <w:p w:rsidR="008B0805" w:rsidRDefault="008B0805" w:rsidP="00BB3FFE">
      <w:pPr>
        <w:ind w:firstLine="709"/>
        <w:jc w:val="center"/>
        <w:rPr>
          <w:sz w:val="28"/>
          <w:szCs w:val="28"/>
        </w:rPr>
      </w:pPr>
    </w:p>
    <w:p w:rsidR="008B0805" w:rsidRDefault="008B0805" w:rsidP="00BB3FFE">
      <w:pPr>
        <w:ind w:firstLine="709"/>
        <w:jc w:val="center"/>
        <w:rPr>
          <w:sz w:val="28"/>
          <w:szCs w:val="28"/>
        </w:rPr>
      </w:pPr>
    </w:p>
    <w:p w:rsidR="008B0805" w:rsidRPr="008B0805" w:rsidRDefault="008B0805" w:rsidP="00BB3FFE">
      <w:pPr>
        <w:ind w:firstLine="709"/>
        <w:jc w:val="center"/>
        <w:rPr>
          <w:sz w:val="28"/>
          <w:szCs w:val="28"/>
        </w:rPr>
      </w:pPr>
    </w:p>
    <w:p w:rsidR="00F5507B" w:rsidRPr="008B0805" w:rsidRDefault="00A32EAB" w:rsidP="00BB3FFE">
      <w:pPr>
        <w:ind w:firstLine="709"/>
        <w:jc w:val="center"/>
        <w:rPr>
          <w:sz w:val="28"/>
          <w:szCs w:val="28"/>
        </w:rPr>
      </w:pPr>
      <w:r w:rsidRPr="008B0805">
        <w:rPr>
          <w:b/>
          <w:sz w:val="28"/>
          <w:szCs w:val="28"/>
        </w:rPr>
        <w:t>5</w:t>
      </w:r>
      <w:r w:rsidR="00F5507B" w:rsidRPr="008B0805">
        <w:rPr>
          <w:b/>
          <w:sz w:val="28"/>
          <w:szCs w:val="28"/>
        </w:rPr>
        <w:t>. Расписание занятий творческих коллективов МБУК КДО «Юго-Восточное»</w:t>
      </w:r>
    </w:p>
    <w:p w:rsidR="00F5507B" w:rsidRPr="008B0805" w:rsidRDefault="00F5507B" w:rsidP="00BB3FFE">
      <w:pPr>
        <w:ind w:firstLine="709"/>
        <w:jc w:val="center"/>
        <w:rPr>
          <w:sz w:val="28"/>
          <w:szCs w:val="28"/>
        </w:rPr>
      </w:pPr>
    </w:p>
    <w:p w:rsidR="00F5507B" w:rsidRPr="008B0805" w:rsidRDefault="00F5507B" w:rsidP="00BB3FFE">
      <w:pPr>
        <w:ind w:firstLine="709"/>
        <w:jc w:val="center"/>
        <w:rPr>
          <w:sz w:val="28"/>
          <w:szCs w:val="28"/>
        </w:rPr>
      </w:pPr>
      <w:r w:rsidRPr="008B0805">
        <w:rPr>
          <w:sz w:val="28"/>
          <w:szCs w:val="28"/>
        </w:rPr>
        <w:t>Ханинский СДК</w:t>
      </w:r>
    </w:p>
    <w:p w:rsidR="00F5507B" w:rsidRPr="008B0805" w:rsidRDefault="00F5507B" w:rsidP="00BB3FFE">
      <w:pPr>
        <w:ind w:firstLine="709"/>
        <w:rPr>
          <w:sz w:val="28"/>
          <w:szCs w:val="28"/>
        </w:rPr>
      </w:pPr>
      <w:r w:rsidRPr="008B0805">
        <w:rPr>
          <w:sz w:val="28"/>
          <w:szCs w:val="28"/>
        </w:rPr>
        <w:t>Взрослые: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4678"/>
      </w:tblGrid>
      <w:tr w:rsidR="009303C1" w:rsidRPr="008B0805" w:rsidTr="00525F21"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b/>
                <w:sz w:val="28"/>
                <w:szCs w:val="28"/>
              </w:rPr>
            </w:pPr>
            <w:r w:rsidRPr="008B0805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b/>
                <w:sz w:val="28"/>
                <w:szCs w:val="28"/>
              </w:rPr>
            </w:pPr>
            <w:r w:rsidRPr="008B0805">
              <w:rPr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b/>
                <w:sz w:val="28"/>
                <w:szCs w:val="28"/>
              </w:rPr>
            </w:pPr>
            <w:r w:rsidRPr="008B0805">
              <w:rPr>
                <w:b/>
                <w:sz w:val="28"/>
                <w:szCs w:val="28"/>
              </w:rPr>
              <w:t>Дни и часы занятий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9303C1" w:rsidRPr="008B0805" w:rsidRDefault="00681BB7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Кружок сольного </w:t>
            </w:r>
            <w:r w:rsidR="009303C1" w:rsidRPr="008B0805">
              <w:rPr>
                <w:sz w:val="28"/>
                <w:szCs w:val="28"/>
              </w:rPr>
              <w:t>пения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Среда, пятница - 18-00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Вокально-инструментальный ансамбль 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Суббота, воскресенье -16-00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Клуб «Игроман»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Понедельник, среда, четверг, пятница, суббота, воскресенье -  16-00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Женский вокальный коллектив 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Воскресенье - 16-00</w:t>
            </w:r>
          </w:p>
        </w:tc>
      </w:tr>
    </w:tbl>
    <w:p w:rsidR="00F5507B" w:rsidRPr="008B0805" w:rsidRDefault="00F5507B" w:rsidP="00BB3FFE">
      <w:pPr>
        <w:jc w:val="both"/>
        <w:rPr>
          <w:sz w:val="28"/>
          <w:szCs w:val="28"/>
        </w:rPr>
      </w:pPr>
      <w:r w:rsidRPr="008B0805">
        <w:rPr>
          <w:sz w:val="28"/>
          <w:szCs w:val="28"/>
        </w:rPr>
        <w:t>Детские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4678"/>
      </w:tblGrid>
      <w:tr w:rsidR="009303C1" w:rsidRPr="008B0805" w:rsidTr="00525F21">
        <w:trPr>
          <w:trHeight w:val="383"/>
        </w:trPr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Кружок сольного пения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Понедельник, среда, пятница - 15-00</w:t>
            </w:r>
          </w:p>
        </w:tc>
      </w:tr>
      <w:tr w:rsidR="009303C1" w:rsidRPr="008B0805" w:rsidTr="00525F21">
        <w:trPr>
          <w:trHeight w:val="660"/>
        </w:trPr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Вокальный ансамбль «Маленькие, да удаленькие»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понедельник, среда, пятница - 16-00</w:t>
            </w:r>
          </w:p>
        </w:tc>
      </w:tr>
      <w:tr w:rsidR="009303C1" w:rsidRPr="008B0805" w:rsidTr="00525F21">
        <w:trPr>
          <w:trHeight w:val="611"/>
        </w:trPr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Кружок кукольного театра «Марионетки» 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Среда, суббота - 15-00</w:t>
            </w:r>
          </w:p>
        </w:tc>
      </w:tr>
      <w:tr w:rsidR="009303C1" w:rsidRPr="008B0805" w:rsidTr="00525F21">
        <w:trPr>
          <w:trHeight w:val="301"/>
        </w:trPr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Клуб «Патриот»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Четверг - 15-00</w:t>
            </w:r>
          </w:p>
        </w:tc>
      </w:tr>
    </w:tbl>
    <w:p w:rsidR="009C2335" w:rsidRPr="008B0805" w:rsidRDefault="009C2335" w:rsidP="000B606D">
      <w:pPr>
        <w:ind w:firstLine="709"/>
        <w:jc w:val="center"/>
        <w:rPr>
          <w:sz w:val="28"/>
          <w:szCs w:val="28"/>
        </w:rPr>
      </w:pPr>
    </w:p>
    <w:p w:rsidR="00F5507B" w:rsidRPr="008B0805" w:rsidRDefault="00F5507B" w:rsidP="000B606D">
      <w:pPr>
        <w:ind w:firstLine="709"/>
        <w:jc w:val="center"/>
        <w:rPr>
          <w:sz w:val="28"/>
          <w:szCs w:val="28"/>
        </w:rPr>
      </w:pPr>
      <w:r w:rsidRPr="008B0805">
        <w:rPr>
          <w:sz w:val="28"/>
          <w:szCs w:val="28"/>
        </w:rPr>
        <w:t>Березовский СДК</w:t>
      </w:r>
    </w:p>
    <w:p w:rsidR="009C2335" w:rsidRPr="008B0805" w:rsidRDefault="009C2335" w:rsidP="000B606D">
      <w:pPr>
        <w:ind w:firstLine="709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677"/>
        <w:gridCol w:w="4395"/>
      </w:tblGrid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Дни и часы занятий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КЛО «Чудо клубок»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Понедельник, 2 раза в месяц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КЛО «Аленький цветочек»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Воскресенье, 2 раза в месяц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Кружок «Русское слово» 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Среда, 16-00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Хоровой кружок «Родничок» 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Пятница, 20-00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Кружок «Солнышко» 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Четверг, 16-00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Кружок настольных игр «Белое и черное»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Суббота, 20-00</w:t>
            </w:r>
          </w:p>
        </w:tc>
      </w:tr>
    </w:tbl>
    <w:p w:rsidR="009C2335" w:rsidRPr="008B0805" w:rsidRDefault="009C2335" w:rsidP="00EA3FD1">
      <w:pPr>
        <w:ind w:firstLine="709"/>
        <w:jc w:val="center"/>
        <w:rPr>
          <w:sz w:val="28"/>
          <w:szCs w:val="28"/>
        </w:rPr>
      </w:pPr>
    </w:p>
    <w:p w:rsidR="00F5507B" w:rsidRPr="008B0805" w:rsidRDefault="00F5507B" w:rsidP="00EA3FD1">
      <w:pPr>
        <w:ind w:firstLine="709"/>
        <w:jc w:val="center"/>
        <w:rPr>
          <w:sz w:val="28"/>
          <w:szCs w:val="28"/>
        </w:rPr>
      </w:pPr>
      <w:r w:rsidRPr="008B0805">
        <w:rPr>
          <w:sz w:val="28"/>
          <w:szCs w:val="28"/>
        </w:rPr>
        <w:t>Кулешовский С</w:t>
      </w:r>
      <w:r w:rsidR="00381B46" w:rsidRPr="008B0805">
        <w:rPr>
          <w:sz w:val="28"/>
          <w:szCs w:val="28"/>
        </w:rPr>
        <w:t>Д</w:t>
      </w:r>
      <w:r w:rsidRPr="008B0805">
        <w:rPr>
          <w:sz w:val="28"/>
          <w:szCs w:val="28"/>
        </w:rPr>
        <w:t>К</w:t>
      </w:r>
    </w:p>
    <w:p w:rsidR="009C2335" w:rsidRPr="008B0805" w:rsidRDefault="009C2335" w:rsidP="00EA3FD1">
      <w:pPr>
        <w:ind w:firstLine="709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677"/>
        <w:gridCol w:w="4395"/>
      </w:tblGrid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Дни и часы занятий</w:t>
            </w:r>
          </w:p>
        </w:tc>
      </w:tr>
      <w:tr w:rsidR="009303C1" w:rsidRPr="008B0805" w:rsidTr="00525F21">
        <w:trPr>
          <w:trHeight w:val="379"/>
        </w:trPr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КЛО «Цветик семицветик»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Суббота, 16-00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Кружок «Художественное слово»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Воскресенье, 15-00</w:t>
            </w:r>
          </w:p>
        </w:tc>
      </w:tr>
    </w:tbl>
    <w:p w:rsidR="00A32EAB" w:rsidRDefault="00A32EAB" w:rsidP="00F5507B">
      <w:pPr>
        <w:ind w:firstLine="709"/>
        <w:jc w:val="center"/>
        <w:rPr>
          <w:b/>
          <w:sz w:val="28"/>
          <w:szCs w:val="28"/>
        </w:rPr>
      </w:pPr>
    </w:p>
    <w:p w:rsidR="008B0805" w:rsidRDefault="008B0805" w:rsidP="00F5507B">
      <w:pPr>
        <w:ind w:firstLine="709"/>
        <w:jc w:val="center"/>
        <w:rPr>
          <w:b/>
          <w:sz w:val="28"/>
          <w:szCs w:val="28"/>
        </w:rPr>
      </w:pPr>
    </w:p>
    <w:p w:rsidR="008B0805" w:rsidRDefault="008B0805" w:rsidP="00F5507B">
      <w:pPr>
        <w:ind w:firstLine="709"/>
        <w:jc w:val="center"/>
        <w:rPr>
          <w:b/>
          <w:sz w:val="28"/>
          <w:szCs w:val="28"/>
        </w:rPr>
      </w:pPr>
    </w:p>
    <w:p w:rsidR="008B0805" w:rsidRDefault="008B0805" w:rsidP="00F5507B">
      <w:pPr>
        <w:ind w:firstLine="709"/>
        <w:jc w:val="center"/>
        <w:rPr>
          <w:b/>
          <w:sz w:val="28"/>
          <w:szCs w:val="28"/>
        </w:rPr>
      </w:pPr>
    </w:p>
    <w:p w:rsidR="008B0805" w:rsidRPr="008B0805" w:rsidRDefault="008B0805" w:rsidP="00F5507B">
      <w:pPr>
        <w:ind w:firstLine="709"/>
        <w:jc w:val="center"/>
        <w:rPr>
          <w:b/>
          <w:sz w:val="28"/>
          <w:szCs w:val="28"/>
        </w:rPr>
      </w:pPr>
    </w:p>
    <w:p w:rsidR="008B0805" w:rsidRDefault="008B0805" w:rsidP="00273AE1">
      <w:pPr>
        <w:ind w:firstLine="709"/>
        <w:jc w:val="center"/>
        <w:rPr>
          <w:b/>
          <w:sz w:val="28"/>
          <w:szCs w:val="28"/>
        </w:rPr>
        <w:sectPr w:rsidR="008B0805" w:rsidSect="00454E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0F8" w:rsidRPr="008B0805" w:rsidRDefault="006460F8" w:rsidP="00273AE1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lastRenderedPageBreak/>
        <w:t>ПЕРЕЧЕНЬ ПРОГРАММНЫХ МЕРОПРИЯТИЙ</w:t>
      </w:r>
    </w:p>
    <w:p w:rsidR="006460F8" w:rsidRPr="008B0805" w:rsidRDefault="006460F8" w:rsidP="00F5507B">
      <w:pPr>
        <w:ind w:firstLine="709"/>
        <w:jc w:val="center"/>
        <w:rPr>
          <w:b/>
          <w:sz w:val="28"/>
          <w:szCs w:val="28"/>
        </w:rPr>
      </w:pPr>
    </w:p>
    <w:tbl>
      <w:tblPr>
        <w:tblW w:w="5076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6"/>
        <w:gridCol w:w="2270"/>
        <w:gridCol w:w="1983"/>
        <w:gridCol w:w="1983"/>
        <w:gridCol w:w="1843"/>
        <w:gridCol w:w="1699"/>
        <w:gridCol w:w="1610"/>
      </w:tblGrid>
      <w:tr w:rsidR="00690D9E" w:rsidRPr="008B0805" w:rsidTr="008B0805">
        <w:trPr>
          <w:cantSplit/>
          <w:trHeight w:val="240"/>
        </w:trPr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D9E" w:rsidRPr="008B0805" w:rsidRDefault="00690D9E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Наименование напра</w:t>
            </w:r>
            <w:r w:rsidR="00A55568" w:rsidRPr="008B0805">
              <w:rPr>
                <w:rFonts w:ascii="Times New Roman" w:hAnsi="Times New Roman"/>
                <w:sz w:val="28"/>
                <w:szCs w:val="28"/>
              </w:rPr>
              <w:t>влений использования средств про</w:t>
            </w:r>
            <w:r w:rsidRPr="008B0805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38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8B0805" w:rsidRDefault="00690D9E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</w:tr>
      <w:tr w:rsidR="009C2335" w:rsidRPr="008B0805" w:rsidTr="008B0805">
        <w:trPr>
          <w:cantSplit/>
          <w:trHeight w:val="240"/>
        </w:trPr>
        <w:tc>
          <w:tcPr>
            <w:tcW w:w="1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D9E" w:rsidRPr="008B0805" w:rsidRDefault="00690D9E" w:rsidP="0027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D9E" w:rsidRPr="008B0805" w:rsidRDefault="00690D9E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Всего, тыс.</w:t>
            </w:r>
            <w:r w:rsidR="005773D9" w:rsidRPr="008B0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0805">
              <w:rPr>
                <w:rFonts w:ascii="Times New Roman" w:hAnsi="Times New Roman"/>
                <w:sz w:val="28"/>
                <w:szCs w:val="28"/>
              </w:rPr>
              <w:t>руб</w:t>
            </w:r>
            <w:r w:rsidR="005773D9" w:rsidRPr="008B0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8B0805" w:rsidRDefault="00690D9E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782FAB" w:rsidRPr="008B0805" w:rsidTr="008B0805">
        <w:trPr>
          <w:cantSplit/>
          <w:trHeight w:val="240"/>
        </w:trPr>
        <w:tc>
          <w:tcPr>
            <w:tcW w:w="1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95B" w:rsidRPr="008B0805" w:rsidRDefault="0027395B" w:rsidP="0027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95B" w:rsidRPr="008B0805" w:rsidRDefault="0027395B" w:rsidP="0027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782FAB" w:rsidRPr="008B0805" w:rsidTr="008B0805">
        <w:trPr>
          <w:cantSplit/>
          <w:trHeight w:val="240"/>
        </w:trPr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9A193B" w:rsidP="00A964F3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1</w:t>
            </w:r>
            <w:r w:rsidR="00C600EC" w:rsidRPr="008B0805">
              <w:rPr>
                <w:sz w:val="28"/>
                <w:szCs w:val="28"/>
              </w:rPr>
              <w:t>180</w:t>
            </w:r>
            <w:r w:rsidR="00A964F3" w:rsidRPr="008B0805">
              <w:rPr>
                <w:sz w:val="28"/>
                <w:szCs w:val="28"/>
              </w:rPr>
              <w:t>4</w:t>
            </w:r>
            <w:r w:rsidRPr="008B0805">
              <w:rPr>
                <w:sz w:val="28"/>
                <w:szCs w:val="28"/>
              </w:rPr>
              <w:t>,</w:t>
            </w:r>
            <w:r w:rsidR="00A964F3" w:rsidRPr="008B0805">
              <w:rPr>
                <w:sz w:val="28"/>
                <w:szCs w:val="28"/>
              </w:rPr>
              <w:t>14897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2375,065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782FA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1966,14797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707716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2485,392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C600EC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2488,772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248</w:t>
            </w:r>
            <w:r w:rsidR="00C600EC" w:rsidRPr="008B0805">
              <w:rPr>
                <w:rFonts w:ascii="Times New Roman" w:hAnsi="Times New Roman"/>
                <w:sz w:val="28"/>
                <w:szCs w:val="28"/>
              </w:rPr>
              <w:t>8</w:t>
            </w:r>
            <w:r w:rsidRPr="008B0805">
              <w:rPr>
                <w:rFonts w:ascii="Times New Roman" w:hAnsi="Times New Roman"/>
                <w:sz w:val="28"/>
                <w:szCs w:val="28"/>
              </w:rPr>
              <w:t>,</w:t>
            </w:r>
            <w:r w:rsidR="00C600EC" w:rsidRPr="008B0805">
              <w:rPr>
                <w:rFonts w:ascii="Times New Roman" w:hAnsi="Times New Roman"/>
                <w:sz w:val="28"/>
                <w:szCs w:val="28"/>
              </w:rPr>
              <w:t>772</w:t>
            </w:r>
          </w:p>
        </w:tc>
      </w:tr>
      <w:tr w:rsidR="00782FAB" w:rsidRPr="008B0805" w:rsidTr="008B0805">
        <w:trPr>
          <w:cantSplit/>
          <w:trHeight w:val="240"/>
        </w:trPr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Субсидии бюджетам МО на оплату труда работникам муниципальных учреждений культурно - досугового типа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C600EC" w:rsidP="00A964F3">
            <w:pPr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1309</w:t>
            </w:r>
            <w:r w:rsidR="009A193B" w:rsidRPr="008B0805">
              <w:rPr>
                <w:color w:val="000000"/>
                <w:sz w:val="28"/>
                <w:szCs w:val="28"/>
              </w:rPr>
              <w:t>,</w:t>
            </w:r>
            <w:r w:rsidRPr="008B0805">
              <w:rPr>
                <w:color w:val="000000"/>
                <w:sz w:val="28"/>
                <w:szCs w:val="28"/>
              </w:rPr>
              <w:t>15</w:t>
            </w:r>
            <w:r w:rsidR="00A964F3" w:rsidRPr="008B0805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195,4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707716" w:rsidP="00273AE1">
            <w:pPr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260,465</w:t>
            </w:r>
            <w:r w:rsidR="00782FAB" w:rsidRPr="008B0805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707716" w:rsidP="00782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273,48</w:t>
            </w:r>
            <w:r w:rsidR="00782FAB" w:rsidRPr="008B0805">
              <w:rPr>
                <w:rFonts w:ascii="Times New Roman" w:hAnsi="Times New Roman"/>
                <w:sz w:val="28"/>
                <w:szCs w:val="28"/>
              </w:rPr>
              <w:t>897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C600EC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289,898</w:t>
            </w:r>
            <w:r w:rsidR="00782FAB" w:rsidRPr="008B080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C600EC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289</w:t>
            </w:r>
            <w:r w:rsidR="0027395B" w:rsidRPr="008B0805">
              <w:rPr>
                <w:rFonts w:ascii="Times New Roman" w:hAnsi="Times New Roman"/>
                <w:sz w:val="28"/>
                <w:szCs w:val="28"/>
              </w:rPr>
              <w:t>,</w:t>
            </w:r>
            <w:r w:rsidRPr="008B0805">
              <w:rPr>
                <w:rFonts w:ascii="Times New Roman" w:hAnsi="Times New Roman"/>
                <w:sz w:val="28"/>
                <w:szCs w:val="28"/>
              </w:rPr>
              <w:t>898</w:t>
            </w:r>
            <w:r w:rsidR="00782FAB" w:rsidRPr="008B080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82FAB" w:rsidRPr="008B0805" w:rsidTr="008B0805">
        <w:trPr>
          <w:cantSplit/>
          <w:trHeight w:val="240"/>
        </w:trPr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Субсидии на государственную поддержку лучших работников культуры муниципальных учреждений культуры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FAB" w:rsidRPr="008B0805" w:rsidTr="008B0805">
        <w:trPr>
          <w:cantSplit/>
          <w:trHeight w:val="240"/>
        </w:trPr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 xml:space="preserve">Софинасирование на капитальный ремонт муниципальных учреждений 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sz w:val="28"/>
                <w:szCs w:val="28"/>
              </w:rPr>
            </w:pPr>
          </w:p>
        </w:tc>
      </w:tr>
      <w:tr w:rsidR="00782FAB" w:rsidRPr="008B0805" w:rsidTr="008B0805">
        <w:trPr>
          <w:cantSplit/>
          <w:trHeight w:val="240"/>
        </w:trPr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Мероприятие «Создание условий для реализации сферы культуры» (гос.поддержка мун. учреждений культуры)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sz w:val="28"/>
                <w:szCs w:val="28"/>
              </w:rPr>
            </w:pPr>
          </w:p>
        </w:tc>
      </w:tr>
      <w:tr w:rsidR="00782FAB" w:rsidRPr="008B0805" w:rsidTr="008B0805">
        <w:trPr>
          <w:cantSplit/>
          <w:trHeight w:val="240"/>
        </w:trPr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080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A964F3">
            <w:pPr>
              <w:jc w:val="both"/>
              <w:rPr>
                <w:b/>
                <w:sz w:val="28"/>
                <w:szCs w:val="28"/>
              </w:rPr>
            </w:pPr>
            <w:r w:rsidRPr="008B0805">
              <w:rPr>
                <w:b/>
                <w:sz w:val="28"/>
                <w:szCs w:val="28"/>
              </w:rPr>
              <w:t>13</w:t>
            </w:r>
            <w:r w:rsidR="00C600EC" w:rsidRPr="008B0805">
              <w:rPr>
                <w:b/>
                <w:sz w:val="28"/>
                <w:szCs w:val="28"/>
              </w:rPr>
              <w:t>1</w:t>
            </w:r>
            <w:r w:rsidR="00A964F3" w:rsidRPr="008B0805">
              <w:rPr>
                <w:b/>
                <w:sz w:val="28"/>
                <w:szCs w:val="28"/>
              </w:rPr>
              <w:t>13</w:t>
            </w:r>
            <w:r w:rsidRPr="008B0805">
              <w:rPr>
                <w:b/>
                <w:sz w:val="28"/>
                <w:szCs w:val="28"/>
              </w:rPr>
              <w:t>,</w:t>
            </w:r>
            <w:r w:rsidR="00A964F3" w:rsidRPr="008B0805">
              <w:rPr>
                <w:b/>
                <w:sz w:val="28"/>
                <w:szCs w:val="28"/>
              </w:rPr>
              <w:t>3003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9A193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0805">
              <w:rPr>
                <w:rFonts w:ascii="Times New Roman" w:hAnsi="Times New Roman"/>
                <w:b/>
                <w:sz w:val="28"/>
                <w:szCs w:val="28"/>
              </w:rPr>
              <w:t>2570,465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9A193B" w:rsidP="00782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080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600EC" w:rsidRPr="008B080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782FAB" w:rsidRPr="008B080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8B080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82FAB" w:rsidRPr="008B0805">
              <w:rPr>
                <w:rFonts w:ascii="Times New Roman" w:hAnsi="Times New Roman"/>
                <w:b/>
                <w:sz w:val="28"/>
                <w:szCs w:val="28"/>
              </w:rPr>
              <w:t>61365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9A193B" w:rsidP="0078602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080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600EC" w:rsidRPr="008B0805">
              <w:rPr>
                <w:rFonts w:ascii="Times New Roman" w:hAnsi="Times New Roman"/>
                <w:b/>
                <w:sz w:val="28"/>
                <w:szCs w:val="28"/>
              </w:rPr>
              <w:t>758</w:t>
            </w:r>
            <w:r w:rsidRPr="008B080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600EC" w:rsidRPr="008B0805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  <w:r w:rsidR="00786021" w:rsidRPr="008B0805">
              <w:rPr>
                <w:rFonts w:ascii="Times New Roman" w:hAnsi="Times New Roman"/>
                <w:b/>
                <w:sz w:val="28"/>
                <w:szCs w:val="28"/>
              </w:rPr>
              <w:t>097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C600EC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0805">
              <w:rPr>
                <w:rFonts w:ascii="Times New Roman" w:hAnsi="Times New Roman"/>
                <w:b/>
                <w:sz w:val="28"/>
                <w:szCs w:val="28"/>
              </w:rPr>
              <w:t>2778</w:t>
            </w:r>
            <w:r w:rsidR="009A193B" w:rsidRPr="008B080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8B0805">
              <w:rPr>
                <w:rFonts w:ascii="Times New Roman" w:hAnsi="Times New Roman"/>
                <w:b/>
                <w:sz w:val="28"/>
                <w:szCs w:val="28"/>
              </w:rPr>
              <w:t>670</w:t>
            </w:r>
            <w:r w:rsidR="00786021" w:rsidRPr="008B0805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9A193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080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600EC" w:rsidRPr="008B0805">
              <w:rPr>
                <w:rFonts w:ascii="Times New Roman" w:hAnsi="Times New Roman"/>
                <w:b/>
                <w:sz w:val="28"/>
                <w:szCs w:val="28"/>
              </w:rPr>
              <w:t>778</w:t>
            </w:r>
            <w:r w:rsidRPr="008B080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600EC" w:rsidRPr="008B0805">
              <w:rPr>
                <w:rFonts w:ascii="Times New Roman" w:hAnsi="Times New Roman"/>
                <w:b/>
                <w:sz w:val="28"/>
                <w:szCs w:val="28"/>
              </w:rPr>
              <w:t>670</w:t>
            </w:r>
            <w:r w:rsidR="00786021" w:rsidRPr="008B0805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8B0805" w:rsidRDefault="008B0805" w:rsidP="00A533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  <w:sectPr w:rsidR="008B0805" w:rsidSect="008B08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03D42" w:rsidRPr="008B0805" w:rsidRDefault="00703D42" w:rsidP="00A533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A53354" w:rsidRPr="008B0805" w:rsidRDefault="00A53354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8B0805">
        <w:rPr>
          <w:b/>
          <w:bCs/>
          <w:sz w:val="28"/>
          <w:szCs w:val="28"/>
          <w:lang w:eastAsia="en-US"/>
        </w:rPr>
        <w:t xml:space="preserve">5. Перечень показателей результативности и эффективности реализации </w:t>
      </w:r>
      <w:r w:rsidR="005378D2" w:rsidRPr="008B0805">
        <w:rPr>
          <w:b/>
          <w:bCs/>
          <w:sz w:val="28"/>
          <w:szCs w:val="28"/>
          <w:lang w:eastAsia="en-US"/>
        </w:rPr>
        <w:t xml:space="preserve">муниципальной </w:t>
      </w:r>
      <w:r w:rsidRPr="008B0805">
        <w:rPr>
          <w:b/>
          <w:bCs/>
          <w:sz w:val="28"/>
          <w:szCs w:val="28"/>
          <w:lang w:eastAsia="en-US"/>
        </w:rPr>
        <w:t xml:space="preserve">программы </w:t>
      </w:r>
    </w:p>
    <w:p w:rsidR="00776256" w:rsidRPr="008B0805" w:rsidRDefault="00776256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tbl>
      <w:tblPr>
        <w:tblW w:w="893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134"/>
        <w:gridCol w:w="1134"/>
        <w:gridCol w:w="993"/>
        <w:gridCol w:w="992"/>
      </w:tblGrid>
      <w:tr w:rsidR="00454E24" w:rsidRPr="008B0805" w:rsidTr="009A193B">
        <w:trPr>
          <w:tblCellSpacing w:w="5" w:type="nil"/>
        </w:trPr>
        <w:tc>
          <w:tcPr>
            <w:tcW w:w="3686" w:type="dxa"/>
            <w:vMerge w:val="restart"/>
          </w:tcPr>
          <w:p w:rsidR="00454E24" w:rsidRPr="008B0805" w:rsidRDefault="00454E24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Перечень конечных</w:t>
            </w:r>
            <w:r w:rsidR="0099204F" w:rsidRPr="008B0805">
              <w:rPr>
                <w:sz w:val="28"/>
                <w:szCs w:val="28"/>
                <w:lang w:eastAsia="en-US"/>
              </w:rPr>
              <w:t xml:space="preserve"> </w:t>
            </w:r>
            <w:r w:rsidRPr="008B0805">
              <w:rPr>
                <w:sz w:val="28"/>
                <w:szCs w:val="28"/>
                <w:lang w:eastAsia="en-US"/>
              </w:rPr>
              <w:t>непосредственных</w:t>
            </w:r>
            <w:r w:rsidR="0099204F" w:rsidRPr="008B0805">
              <w:rPr>
                <w:sz w:val="28"/>
                <w:szCs w:val="28"/>
                <w:lang w:eastAsia="en-US"/>
              </w:rPr>
              <w:t xml:space="preserve"> </w:t>
            </w:r>
            <w:r w:rsidRPr="008B0805">
              <w:rPr>
                <w:sz w:val="28"/>
                <w:szCs w:val="28"/>
                <w:lang w:eastAsia="en-US"/>
              </w:rPr>
              <w:t>показателей</w:t>
            </w:r>
          </w:p>
        </w:tc>
        <w:tc>
          <w:tcPr>
            <w:tcW w:w="5245" w:type="dxa"/>
            <w:gridSpan w:val="5"/>
          </w:tcPr>
          <w:p w:rsidR="00454E24" w:rsidRPr="008B0805" w:rsidRDefault="0099204F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 xml:space="preserve">Значение </w:t>
            </w:r>
            <w:r w:rsidR="00454E24" w:rsidRPr="008B0805">
              <w:rPr>
                <w:sz w:val="28"/>
                <w:szCs w:val="28"/>
                <w:lang w:eastAsia="en-US"/>
              </w:rPr>
              <w:t>показателей по годам реализации программы</w:t>
            </w:r>
          </w:p>
        </w:tc>
      </w:tr>
      <w:tr w:rsidR="009A193B" w:rsidRPr="008B0805" w:rsidTr="009A193B">
        <w:trPr>
          <w:trHeight w:val="503"/>
          <w:tblCellSpacing w:w="5" w:type="nil"/>
        </w:trPr>
        <w:tc>
          <w:tcPr>
            <w:tcW w:w="3686" w:type="dxa"/>
            <w:vMerge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1134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 xml:space="preserve">2021 </w:t>
            </w:r>
          </w:p>
        </w:tc>
        <w:tc>
          <w:tcPr>
            <w:tcW w:w="1134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 xml:space="preserve">2022 </w:t>
            </w:r>
          </w:p>
        </w:tc>
        <w:tc>
          <w:tcPr>
            <w:tcW w:w="993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 xml:space="preserve">2023 </w:t>
            </w:r>
          </w:p>
        </w:tc>
        <w:tc>
          <w:tcPr>
            <w:tcW w:w="992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 xml:space="preserve">2024 </w:t>
            </w:r>
          </w:p>
        </w:tc>
      </w:tr>
      <w:tr w:rsidR="009A193B" w:rsidRPr="008B0805" w:rsidTr="009A193B">
        <w:trPr>
          <w:trHeight w:val="978"/>
          <w:tblCellSpacing w:w="5" w:type="nil"/>
        </w:trPr>
        <w:tc>
          <w:tcPr>
            <w:tcW w:w="3686" w:type="dxa"/>
          </w:tcPr>
          <w:p w:rsidR="009A193B" w:rsidRPr="008B0805" w:rsidRDefault="009A193B" w:rsidP="00776256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Среднее число участников в клубных формированиях человек</w:t>
            </w:r>
          </w:p>
        </w:tc>
        <w:tc>
          <w:tcPr>
            <w:tcW w:w="992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134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134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993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92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120</w:t>
            </w:r>
          </w:p>
        </w:tc>
      </w:tr>
      <w:tr w:rsidR="009A193B" w:rsidRPr="008B0805" w:rsidTr="009A193B">
        <w:trPr>
          <w:trHeight w:val="654"/>
          <w:tblCellSpacing w:w="5" w:type="nil"/>
        </w:trPr>
        <w:tc>
          <w:tcPr>
            <w:tcW w:w="3686" w:type="dxa"/>
          </w:tcPr>
          <w:p w:rsidR="009A193B" w:rsidRPr="008B0805" w:rsidRDefault="009A193B" w:rsidP="00776256">
            <w:pPr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</w:rPr>
              <w:t>Количество клубных формирований, шт.</w:t>
            </w:r>
          </w:p>
        </w:tc>
        <w:tc>
          <w:tcPr>
            <w:tcW w:w="992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9A193B" w:rsidRPr="008B0805" w:rsidTr="009A193B">
        <w:trPr>
          <w:trHeight w:val="545"/>
          <w:tblCellSpacing w:w="5" w:type="nil"/>
        </w:trPr>
        <w:tc>
          <w:tcPr>
            <w:tcW w:w="3686" w:type="dxa"/>
          </w:tcPr>
          <w:p w:rsidR="009A193B" w:rsidRPr="008B0805" w:rsidRDefault="009A193B" w:rsidP="00776256">
            <w:pPr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</w:rPr>
              <w:t>Количество посещений культурно - досуговых мероприятий, чел.</w:t>
            </w:r>
          </w:p>
        </w:tc>
        <w:tc>
          <w:tcPr>
            <w:tcW w:w="992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134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2100</w:t>
            </w:r>
          </w:p>
        </w:tc>
        <w:tc>
          <w:tcPr>
            <w:tcW w:w="1134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2200</w:t>
            </w:r>
          </w:p>
        </w:tc>
        <w:tc>
          <w:tcPr>
            <w:tcW w:w="993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2300</w:t>
            </w:r>
          </w:p>
        </w:tc>
        <w:tc>
          <w:tcPr>
            <w:tcW w:w="992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2300</w:t>
            </w:r>
          </w:p>
        </w:tc>
      </w:tr>
      <w:tr w:rsidR="009A193B" w:rsidRPr="008B0805" w:rsidTr="009A193B">
        <w:trPr>
          <w:tblCellSpacing w:w="5" w:type="nil"/>
        </w:trPr>
        <w:tc>
          <w:tcPr>
            <w:tcW w:w="3686" w:type="dxa"/>
          </w:tcPr>
          <w:p w:rsidR="009A193B" w:rsidRPr="008B0805" w:rsidRDefault="009A193B" w:rsidP="00776256">
            <w:pPr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Количество культурно - досуговых мероприятий, шт.</w:t>
            </w:r>
          </w:p>
        </w:tc>
        <w:tc>
          <w:tcPr>
            <w:tcW w:w="992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134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134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3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2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50</w:t>
            </w:r>
          </w:p>
        </w:tc>
      </w:tr>
    </w:tbl>
    <w:p w:rsidR="0001445F" w:rsidRPr="008B0805" w:rsidRDefault="0018010A" w:rsidP="00703D42">
      <w:pPr>
        <w:spacing w:line="280" w:lineRule="exact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___________________</w:t>
      </w:r>
    </w:p>
    <w:sectPr w:rsidR="0001445F" w:rsidRPr="008B0805" w:rsidSect="0045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95" w:rsidRDefault="00EA6395" w:rsidP="00FE6FE1">
      <w:r>
        <w:separator/>
      </w:r>
    </w:p>
  </w:endnote>
  <w:endnote w:type="continuationSeparator" w:id="0">
    <w:p w:rsidR="00EA6395" w:rsidRDefault="00EA6395" w:rsidP="00FE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95" w:rsidRDefault="00EA6395" w:rsidP="00FE6FE1">
      <w:r>
        <w:separator/>
      </w:r>
    </w:p>
  </w:footnote>
  <w:footnote w:type="continuationSeparator" w:id="0">
    <w:p w:rsidR="00EA6395" w:rsidRDefault="00EA6395" w:rsidP="00FE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6DD0"/>
    <w:multiLevelType w:val="hybridMultilevel"/>
    <w:tmpl w:val="3D5696A2"/>
    <w:lvl w:ilvl="0" w:tplc="54048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E0183"/>
    <w:multiLevelType w:val="hybridMultilevel"/>
    <w:tmpl w:val="7D36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D4AE2"/>
    <w:multiLevelType w:val="hybridMultilevel"/>
    <w:tmpl w:val="245091F8"/>
    <w:lvl w:ilvl="0" w:tplc="54AEE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8E6"/>
    <w:rsid w:val="0001445F"/>
    <w:rsid w:val="00016B84"/>
    <w:rsid w:val="00043158"/>
    <w:rsid w:val="00087CDE"/>
    <w:rsid w:val="000B16CA"/>
    <w:rsid w:val="000B53D2"/>
    <w:rsid w:val="000B606D"/>
    <w:rsid w:val="000B7150"/>
    <w:rsid w:val="000D1BE7"/>
    <w:rsid w:val="000D615E"/>
    <w:rsid w:val="000E22C4"/>
    <w:rsid w:val="000F2A4C"/>
    <w:rsid w:val="00116CD6"/>
    <w:rsid w:val="00121D3E"/>
    <w:rsid w:val="00140F5B"/>
    <w:rsid w:val="00167F19"/>
    <w:rsid w:val="00167F1D"/>
    <w:rsid w:val="0018010A"/>
    <w:rsid w:val="001817DF"/>
    <w:rsid w:val="0019318C"/>
    <w:rsid w:val="001A6823"/>
    <w:rsid w:val="001B6EA3"/>
    <w:rsid w:val="001D3B8B"/>
    <w:rsid w:val="001E4E32"/>
    <w:rsid w:val="001F00AA"/>
    <w:rsid w:val="001F796C"/>
    <w:rsid w:val="00201194"/>
    <w:rsid w:val="00212C7F"/>
    <w:rsid w:val="002330D9"/>
    <w:rsid w:val="00260743"/>
    <w:rsid w:val="0027289E"/>
    <w:rsid w:val="0027395B"/>
    <w:rsid w:val="00273AE1"/>
    <w:rsid w:val="002944C9"/>
    <w:rsid w:val="00296C18"/>
    <w:rsid w:val="002A4770"/>
    <w:rsid w:val="002C2DF4"/>
    <w:rsid w:val="002C6408"/>
    <w:rsid w:val="002C7FFD"/>
    <w:rsid w:val="002E6E17"/>
    <w:rsid w:val="002F0D3D"/>
    <w:rsid w:val="00327194"/>
    <w:rsid w:val="0033042A"/>
    <w:rsid w:val="00334BCC"/>
    <w:rsid w:val="0036293C"/>
    <w:rsid w:val="00367E83"/>
    <w:rsid w:val="00381B46"/>
    <w:rsid w:val="003A4CC0"/>
    <w:rsid w:val="003B5053"/>
    <w:rsid w:val="003D384A"/>
    <w:rsid w:val="003D4DAF"/>
    <w:rsid w:val="003E4D07"/>
    <w:rsid w:val="003F386E"/>
    <w:rsid w:val="003F405C"/>
    <w:rsid w:val="0041577D"/>
    <w:rsid w:val="00423888"/>
    <w:rsid w:val="00442227"/>
    <w:rsid w:val="00442753"/>
    <w:rsid w:val="00454E24"/>
    <w:rsid w:val="004760FF"/>
    <w:rsid w:val="00482822"/>
    <w:rsid w:val="00492CC0"/>
    <w:rsid w:val="004B4475"/>
    <w:rsid w:val="004C66D5"/>
    <w:rsid w:val="004D000E"/>
    <w:rsid w:val="004E19B0"/>
    <w:rsid w:val="004E45AC"/>
    <w:rsid w:val="004F296C"/>
    <w:rsid w:val="00507A73"/>
    <w:rsid w:val="00525F21"/>
    <w:rsid w:val="0053099A"/>
    <w:rsid w:val="0053249D"/>
    <w:rsid w:val="005378D2"/>
    <w:rsid w:val="00543473"/>
    <w:rsid w:val="005601A3"/>
    <w:rsid w:val="00577260"/>
    <w:rsid w:val="005773D9"/>
    <w:rsid w:val="005854D4"/>
    <w:rsid w:val="00585F3A"/>
    <w:rsid w:val="005A462D"/>
    <w:rsid w:val="005B323C"/>
    <w:rsid w:val="005B6B94"/>
    <w:rsid w:val="005C7E1B"/>
    <w:rsid w:val="005D1C46"/>
    <w:rsid w:val="005D5D4C"/>
    <w:rsid w:val="005F09F4"/>
    <w:rsid w:val="005F41E9"/>
    <w:rsid w:val="00621891"/>
    <w:rsid w:val="00631182"/>
    <w:rsid w:val="00643275"/>
    <w:rsid w:val="006460F8"/>
    <w:rsid w:val="00654B53"/>
    <w:rsid w:val="00656D24"/>
    <w:rsid w:val="00670331"/>
    <w:rsid w:val="00672B87"/>
    <w:rsid w:val="006808E6"/>
    <w:rsid w:val="00681BB7"/>
    <w:rsid w:val="00683EB4"/>
    <w:rsid w:val="00690D9E"/>
    <w:rsid w:val="00691FE6"/>
    <w:rsid w:val="00694830"/>
    <w:rsid w:val="00696633"/>
    <w:rsid w:val="006A04A4"/>
    <w:rsid w:val="006C1B6B"/>
    <w:rsid w:val="006D5376"/>
    <w:rsid w:val="00701A24"/>
    <w:rsid w:val="00703D42"/>
    <w:rsid w:val="00707716"/>
    <w:rsid w:val="00712F3C"/>
    <w:rsid w:val="00714AB2"/>
    <w:rsid w:val="00730640"/>
    <w:rsid w:val="00740396"/>
    <w:rsid w:val="00740557"/>
    <w:rsid w:val="00743506"/>
    <w:rsid w:val="0076545A"/>
    <w:rsid w:val="00770D79"/>
    <w:rsid w:val="00776256"/>
    <w:rsid w:val="00782C7C"/>
    <w:rsid w:val="00782FAB"/>
    <w:rsid w:val="00785553"/>
    <w:rsid w:val="00786021"/>
    <w:rsid w:val="00796DDC"/>
    <w:rsid w:val="007C421E"/>
    <w:rsid w:val="007C73FE"/>
    <w:rsid w:val="007C7FFA"/>
    <w:rsid w:val="007D059C"/>
    <w:rsid w:val="007E0037"/>
    <w:rsid w:val="007E150A"/>
    <w:rsid w:val="007E1D9E"/>
    <w:rsid w:val="007F4BBA"/>
    <w:rsid w:val="00823330"/>
    <w:rsid w:val="008425F1"/>
    <w:rsid w:val="0085154C"/>
    <w:rsid w:val="0087600E"/>
    <w:rsid w:val="00882E74"/>
    <w:rsid w:val="008A5445"/>
    <w:rsid w:val="008B0010"/>
    <w:rsid w:val="008B0805"/>
    <w:rsid w:val="008C54E6"/>
    <w:rsid w:val="008E6550"/>
    <w:rsid w:val="008E717B"/>
    <w:rsid w:val="008F2395"/>
    <w:rsid w:val="008F7FB2"/>
    <w:rsid w:val="00905AF9"/>
    <w:rsid w:val="00912A70"/>
    <w:rsid w:val="009303C1"/>
    <w:rsid w:val="00976208"/>
    <w:rsid w:val="0099204F"/>
    <w:rsid w:val="00994598"/>
    <w:rsid w:val="009A193B"/>
    <w:rsid w:val="009B43D8"/>
    <w:rsid w:val="009C2335"/>
    <w:rsid w:val="009E4B60"/>
    <w:rsid w:val="00A063ED"/>
    <w:rsid w:val="00A10DA6"/>
    <w:rsid w:val="00A2408A"/>
    <w:rsid w:val="00A32EAB"/>
    <w:rsid w:val="00A46E25"/>
    <w:rsid w:val="00A47FD8"/>
    <w:rsid w:val="00A53354"/>
    <w:rsid w:val="00A55568"/>
    <w:rsid w:val="00A60D3B"/>
    <w:rsid w:val="00A75839"/>
    <w:rsid w:val="00A75CB5"/>
    <w:rsid w:val="00A909B2"/>
    <w:rsid w:val="00A964F3"/>
    <w:rsid w:val="00AB5056"/>
    <w:rsid w:val="00B069D7"/>
    <w:rsid w:val="00B1567E"/>
    <w:rsid w:val="00B203FD"/>
    <w:rsid w:val="00B46354"/>
    <w:rsid w:val="00B47503"/>
    <w:rsid w:val="00B56929"/>
    <w:rsid w:val="00B65196"/>
    <w:rsid w:val="00B73B2D"/>
    <w:rsid w:val="00B75D6D"/>
    <w:rsid w:val="00B94983"/>
    <w:rsid w:val="00BB3FFE"/>
    <w:rsid w:val="00BB5D88"/>
    <w:rsid w:val="00BD1E74"/>
    <w:rsid w:val="00BD22E3"/>
    <w:rsid w:val="00BE71CA"/>
    <w:rsid w:val="00C042EF"/>
    <w:rsid w:val="00C04B63"/>
    <w:rsid w:val="00C11C8B"/>
    <w:rsid w:val="00C15C34"/>
    <w:rsid w:val="00C17AF9"/>
    <w:rsid w:val="00C31133"/>
    <w:rsid w:val="00C600EC"/>
    <w:rsid w:val="00C71390"/>
    <w:rsid w:val="00C83210"/>
    <w:rsid w:val="00C846E6"/>
    <w:rsid w:val="00C946BD"/>
    <w:rsid w:val="00CD15FA"/>
    <w:rsid w:val="00CD4F50"/>
    <w:rsid w:val="00CF0891"/>
    <w:rsid w:val="00CF2D3E"/>
    <w:rsid w:val="00D06A00"/>
    <w:rsid w:val="00D16A86"/>
    <w:rsid w:val="00D32A05"/>
    <w:rsid w:val="00D365BA"/>
    <w:rsid w:val="00D37826"/>
    <w:rsid w:val="00D456B9"/>
    <w:rsid w:val="00D60346"/>
    <w:rsid w:val="00D60A74"/>
    <w:rsid w:val="00D76F5C"/>
    <w:rsid w:val="00D832D1"/>
    <w:rsid w:val="00D92DF3"/>
    <w:rsid w:val="00DD1373"/>
    <w:rsid w:val="00DF78D3"/>
    <w:rsid w:val="00E060F3"/>
    <w:rsid w:val="00E116EE"/>
    <w:rsid w:val="00E41B4D"/>
    <w:rsid w:val="00E53AA0"/>
    <w:rsid w:val="00E54893"/>
    <w:rsid w:val="00E841CD"/>
    <w:rsid w:val="00E95A45"/>
    <w:rsid w:val="00EA3FD1"/>
    <w:rsid w:val="00EA6395"/>
    <w:rsid w:val="00EC1FE0"/>
    <w:rsid w:val="00ED0DCF"/>
    <w:rsid w:val="00ED2478"/>
    <w:rsid w:val="00ED6781"/>
    <w:rsid w:val="00F10DA8"/>
    <w:rsid w:val="00F44E96"/>
    <w:rsid w:val="00F5507B"/>
    <w:rsid w:val="00F70C86"/>
    <w:rsid w:val="00F80CA3"/>
    <w:rsid w:val="00FB10B5"/>
    <w:rsid w:val="00FC599D"/>
    <w:rsid w:val="00FE0A51"/>
    <w:rsid w:val="00FE6FE1"/>
    <w:rsid w:val="00FF3CE4"/>
    <w:rsid w:val="00FF3EA5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B6C1"/>
  <w15:docId w15:val="{C0F2EA64-FB3F-4F72-93E3-FB9268F6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808E6"/>
    <w:pPr>
      <w:keepNext/>
      <w:tabs>
        <w:tab w:val="left" w:pos="10206"/>
      </w:tabs>
      <w:ind w:right="-1333"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F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08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0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0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0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6808E6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08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8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F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656D24"/>
  </w:style>
  <w:style w:type="character" w:customStyle="1" w:styleId="a8">
    <w:name w:val="Абзац списка Знак"/>
    <w:link w:val="a7"/>
    <w:uiPriority w:val="99"/>
    <w:locked/>
    <w:rsid w:val="00F8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80C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1F00AA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1F00A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tentheader2cols">
    <w:name w:val="contentheader2cols"/>
    <w:basedOn w:val="a"/>
    <w:rsid w:val="001F00A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TimesNewRoman">
    <w:name w:val="Заголовок 1 + Times New Roman"/>
    <w:aliases w:val="13 пт,Авто"/>
    <w:basedOn w:val="a"/>
    <w:rsid w:val="00C042E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18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362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99204F"/>
    <w:rPr>
      <w:rFonts w:cs="Times New Roman"/>
      <w:sz w:val="24"/>
      <w:lang w:eastAsia="ru-RU"/>
    </w:rPr>
  </w:style>
  <w:style w:type="paragraph" w:styleId="30">
    <w:name w:val="Body Text Indent 3"/>
    <w:basedOn w:val="a"/>
    <w:link w:val="3"/>
    <w:unhideWhenUsed/>
    <w:rsid w:val="0099204F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/>
      <w:szCs w:val="22"/>
    </w:rPr>
  </w:style>
  <w:style w:type="character" w:customStyle="1" w:styleId="31">
    <w:name w:val="Основной текст с отступом 3 Знак1"/>
    <w:basedOn w:val="a0"/>
    <w:uiPriority w:val="99"/>
    <w:semiHidden/>
    <w:rsid w:val="009920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5F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qFormat/>
    <w:rsid w:val="00525F21"/>
    <w:rPr>
      <w:b/>
      <w:bCs/>
    </w:rPr>
  </w:style>
  <w:style w:type="character" w:customStyle="1" w:styleId="af">
    <w:name w:val="Заголовок Знак"/>
    <w:aliases w:val="Название таб Знак Знак Знак1,Название таб Знак Знак Знак Знак,Название таб Знак Знак1 Знак,Название таб Знак Знак2,Таблица № Знак,Название таб Знак1,Название таб Знак Знак Знак Знак Знак Знак Знак, Знак Знак"/>
    <w:link w:val="af0"/>
    <w:uiPriority w:val="10"/>
    <w:locked/>
    <w:rsid w:val="001E4E32"/>
    <w:rPr>
      <w:sz w:val="28"/>
      <w:szCs w:val="28"/>
    </w:rPr>
  </w:style>
  <w:style w:type="paragraph" w:styleId="af0">
    <w:name w:val="Title"/>
    <w:aliases w:val="Название таб Знак Знак,Название таб Знак Знак Знак,Название таб Знак Знак1,Название таб Знак,Таблица №,Название таб,Название таб Знак Знак Знак Знак Знак Знак, Знак"/>
    <w:basedOn w:val="a"/>
    <w:link w:val="af"/>
    <w:uiPriority w:val="10"/>
    <w:qFormat/>
    <w:rsid w:val="001E4E32"/>
    <w:pPr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Название Знак1"/>
    <w:basedOn w:val="a0"/>
    <w:uiPriority w:val="10"/>
    <w:rsid w:val="001E4E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F493-9CA1-4B79-A1FC-FBF89092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17</cp:revision>
  <cp:lastPrinted>2021-03-04T13:22:00Z</cp:lastPrinted>
  <dcterms:created xsi:type="dcterms:W3CDTF">2021-04-26T07:45:00Z</dcterms:created>
  <dcterms:modified xsi:type="dcterms:W3CDTF">2021-06-22T07:58:00Z</dcterms:modified>
</cp:coreProperties>
</file>